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3B786AE7" w:rsidR="00F4525C" w:rsidRPr="0078128B" w:rsidRDefault="00C44E84" w:rsidP="0078128B">
          <w:pPr>
            <w:pStyle w:val="VCAADocumenttitle"/>
          </w:pPr>
          <w:r w:rsidRPr="0078128B">
            <w:t>Digital Technologies</w:t>
          </w:r>
          <w:r w:rsidR="000A1E02" w:rsidRPr="0078128B">
            <w:t xml:space="preserve"> </w:t>
          </w:r>
          <w:r w:rsidR="002C0619" w:rsidRPr="0078128B">
            <w:t>Levels</w:t>
          </w:r>
          <w:r w:rsidRPr="0078128B">
            <w:t xml:space="preserve"> 7</w:t>
          </w:r>
          <w:r w:rsidR="002C0619" w:rsidRPr="0078128B">
            <w:t xml:space="preserve"> and </w:t>
          </w:r>
          <w:r w:rsidRPr="0078128B">
            <w:t>8</w:t>
          </w:r>
          <w:r w:rsidR="007777D6" w:rsidRPr="0078128B">
            <w:t xml:space="preserve"> </w:t>
          </w:r>
          <w:r w:rsidR="00914AE7" w:rsidRPr="0078128B">
            <w:t xml:space="preserve">curriculum area </w:t>
          </w:r>
          <w:r w:rsidR="007777D6" w:rsidRPr="0078128B">
            <w:t>map</w:t>
          </w:r>
          <w:r w:rsidR="003E1316" w:rsidRPr="0078128B">
            <w:t xml:space="preserve"> – template</w:t>
          </w:r>
        </w:p>
      </w:sdtContent>
    </w:sdt>
    <w:p w14:paraId="7BACE63E" w14:textId="77777777" w:rsidR="007125FD" w:rsidRDefault="007125FD" w:rsidP="007125FD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>
        <w:rPr>
          <w:b/>
          <w:bCs/>
          <w:noProof/>
        </w:rPr>
        <w:t xml:space="preserve"> </w:t>
      </w:r>
      <w:r w:rsidRPr="00104DC3">
        <w:rPr>
          <w:b/>
          <w:bCs/>
          <w:noProof/>
          <w:color w:val="0072AA" w:themeColor="accent1" w:themeShade="BF"/>
        </w:rPr>
        <w:t xml:space="preserve">curriculum area map </w:t>
      </w:r>
      <w:r w:rsidRPr="007B3118">
        <w:rPr>
          <w:b/>
          <w:bCs/>
          <w:noProof/>
        </w:rPr>
        <w:t>to identify where achievement standard</w:t>
      </w:r>
      <w:r>
        <w:rPr>
          <w:b/>
          <w:bCs/>
          <w:noProof/>
        </w:rPr>
        <w:t xml:space="preserve"> sentence</w:t>
      </w:r>
      <w:r w:rsidRPr="007B3118">
        <w:rPr>
          <w:b/>
          <w:bCs/>
          <w:noProof/>
        </w:rPr>
        <w:t xml:space="preserve">s </w:t>
      </w:r>
      <w:r>
        <w:rPr>
          <w:b/>
          <w:bCs/>
          <w:noProof/>
        </w:rPr>
        <w:t xml:space="preserve">and content descriptions </w:t>
      </w:r>
      <w:r w:rsidRPr="007B3118">
        <w:rPr>
          <w:b/>
          <w:bCs/>
          <w:noProof/>
        </w:rPr>
        <w:t xml:space="preserve">are explicitly addressed within your school’s teaching and learning </w:t>
      </w:r>
      <w:r>
        <w:rPr>
          <w:b/>
          <w:bCs/>
          <w:noProof/>
        </w:rPr>
        <w:t>units</w:t>
      </w:r>
      <w:r w:rsidRPr="007B3118">
        <w:rPr>
          <w:b/>
          <w:bCs/>
          <w:noProof/>
        </w:rPr>
        <w:t>.</w:t>
      </w:r>
      <w:r>
        <w:rPr>
          <w:b/>
          <w:bCs/>
          <w:noProof/>
        </w:rPr>
        <w:t xml:space="preserve"> </w:t>
      </w:r>
      <w:r w:rsidRPr="00457517">
        <w:rPr>
          <w:rFonts w:cstheme="minorHAnsi"/>
          <w:b/>
          <w:bCs/>
          <w:lang w:val="en-AU"/>
        </w:rPr>
        <w:t xml:space="preserve">This template will help you to both map the Victorian Curriculum F–10 Version 2.0 and audit your current teaching and learning </w:t>
      </w:r>
      <w:r>
        <w:rPr>
          <w:rFonts w:cstheme="minorHAnsi"/>
          <w:b/>
          <w:bCs/>
          <w:lang w:val="en-AU"/>
        </w:rPr>
        <w:t>unit</w:t>
      </w:r>
      <w:r w:rsidRPr="00457517">
        <w:rPr>
          <w:rFonts w:cstheme="minorHAnsi"/>
          <w:b/>
          <w:bCs/>
          <w:lang w:val="en-AU"/>
        </w:rPr>
        <w:t>s.</w:t>
      </w:r>
    </w:p>
    <w:p w14:paraId="3309E47E" w14:textId="77777777" w:rsidR="007125FD" w:rsidRPr="0029316D" w:rsidRDefault="007125FD" w:rsidP="007125FD">
      <w:pPr>
        <w:pStyle w:val="Heading1"/>
      </w:pPr>
      <w:r w:rsidRPr="0029316D">
        <w:t xml:space="preserve">Instructions </w:t>
      </w:r>
    </w:p>
    <w:p w14:paraId="1D8F74F1" w14:textId="77777777" w:rsidR="007125FD" w:rsidRDefault="007125FD" w:rsidP="007125FD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2385F9C0" w14:textId="77777777" w:rsidR="007125FD" w:rsidRDefault="007125FD" w:rsidP="007125FD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65CAF711" w14:textId="77777777" w:rsidR="007125FD" w:rsidRPr="00722A88" w:rsidRDefault="007125FD" w:rsidP="007125FD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3675297C" w14:textId="77777777" w:rsidR="007125FD" w:rsidRDefault="007125FD" w:rsidP="007125FD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3FF5FD59" w14:textId="47C53983" w:rsidR="0029316D" w:rsidRPr="00E00BFF" w:rsidRDefault="007125FD" w:rsidP="007125FD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="0029316D" w:rsidRPr="00E00BFF">
        <w:t>.</w:t>
      </w:r>
    </w:p>
    <w:p w14:paraId="0A334E99" w14:textId="05C138A6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9212" w:type="dxa"/>
        <w:tblInd w:w="26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8645"/>
        <w:gridCol w:w="567"/>
      </w:tblGrid>
      <w:tr w:rsidR="00E0242B" w:rsidRPr="00202DEA" w14:paraId="6A2B79CD" w14:textId="77777777" w:rsidTr="003D39EF">
        <w:tc>
          <w:tcPr>
            <w:tcW w:w="8645" w:type="dxa"/>
            <w:shd w:val="clear" w:color="auto" w:fill="0072AA" w:themeFill="accent1" w:themeFillShade="BF"/>
            <w:vAlign w:val="center"/>
          </w:tcPr>
          <w:p w14:paraId="2E2CFDD8" w14:textId="2E9C21BE" w:rsidR="00E0242B" w:rsidRPr="0029316D" w:rsidRDefault="00EF7934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AF29CC" w:rsidRPr="00202DEA" w14:paraId="3CFC628D" w14:textId="77777777" w:rsidTr="003D39EF">
        <w:tc>
          <w:tcPr>
            <w:tcW w:w="8645" w:type="dxa"/>
          </w:tcPr>
          <w:p w14:paraId="497D4FE9" w14:textId="12025537" w:rsidR="00AF29CC" w:rsidRPr="000A1E02" w:rsidRDefault="00C44E84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</w:rPr>
            </w:pPr>
            <w:r w:rsidRPr="00C44E84">
              <w:rPr>
                <w:noProof/>
              </w:rPr>
              <w:t>By the end of Level 8, students select appropriate hardware for particular tasks.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2E90C38C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29CC" w:rsidRPr="00202DEA" w14:paraId="76527EDB" w14:textId="77777777" w:rsidTr="003D39EF">
        <w:tc>
          <w:tcPr>
            <w:tcW w:w="8645" w:type="dxa"/>
          </w:tcPr>
          <w:p w14:paraId="395D98E2" w14:textId="5949C6EB" w:rsidR="00AF29CC" w:rsidRPr="000A1E02" w:rsidRDefault="00C44E84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C44E84">
              <w:rPr>
                <w:noProof/>
                <w:lang w:val="en-AU"/>
              </w:rPr>
              <w:t>They explain how data is transmitted and secured in networks.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EF1E3" w14:textId="62670FE8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29CC" w:rsidRPr="00202DEA" w14:paraId="7FB8E8EA" w14:textId="77777777" w:rsidTr="003D39EF">
        <w:tc>
          <w:tcPr>
            <w:tcW w:w="8645" w:type="dxa"/>
          </w:tcPr>
          <w:p w14:paraId="55D99F41" w14:textId="430F31DC" w:rsidR="00AF29CC" w:rsidRPr="000A1E02" w:rsidRDefault="00C44E84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C44E84">
              <w:rPr>
                <w:noProof/>
                <w:lang w:val="en-AU"/>
              </w:rPr>
              <w:t>Students identify and describe cyber security threats.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BF58A8" w14:textId="30DCEAE3" w:rsidR="00AF29CC" w:rsidRPr="00202DEA" w:rsidRDefault="00AF29CC" w:rsidP="00AF29CC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5BBD1BF" w14:textId="77777777" w:rsidR="0002706C" w:rsidRDefault="0002706C" w:rsidP="00680C66">
      <w:pPr>
        <w:pStyle w:val="VCAAbody"/>
        <w:rPr>
          <w:noProof/>
        </w:rPr>
      </w:pPr>
    </w:p>
    <w:p w14:paraId="61F3CF0A" w14:textId="3A13EB0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FD5665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260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1F3D9C92" w14:textId="77777777" w:rsidR="0002706C" w:rsidRDefault="0002706C" w:rsidP="0002706C">
      <w:pPr>
        <w:pStyle w:val="VCAAbody"/>
        <w:spacing w:before="0" w:after="0"/>
        <w:rPr>
          <w:noProof/>
          <w:sz w:val="8"/>
          <w:szCs w:val="8"/>
        </w:rPr>
      </w:pPr>
    </w:p>
    <w:p w14:paraId="19AC556C" w14:textId="77777777" w:rsidR="0002706C" w:rsidRPr="003622A3" w:rsidRDefault="0002706C" w:rsidP="0002706C">
      <w:pPr>
        <w:pStyle w:val="VCAAbody"/>
        <w:spacing w:before="0" w:after="0"/>
        <w:rPr>
          <w:noProof/>
          <w:sz w:val="8"/>
          <w:szCs w:val="8"/>
        </w:rPr>
        <w:sectPr w:rsidR="0002706C" w:rsidRPr="003622A3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586FD2BE" w14:textId="77777777" w:rsidR="00C44E84" w:rsidRPr="00C44E84" w:rsidRDefault="00C44E84" w:rsidP="00C44E84">
      <w:pPr>
        <w:spacing w:after="0" w:line="280" w:lineRule="exact"/>
        <w:rPr>
          <w:rFonts w:ascii="Arial" w:hAnsi="Arial" w:cs="Arial"/>
          <w:noProof/>
          <w:color w:val="000000" w:themeColor="text1"/>
          <w:sz w:val="8"/>
          <w:szCs w:val="8"/>
        </w:rPr>
        <w:sectPr w:rsidR="00C44E84" w:rsidRPr="00C44E84" w:rsidSect="00302753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35"/>
        <w:gridCol w:w="1560"/>
        <w:gridCol w:w="3047"/>
        <w:gridCol w:w="3048"/>
        <w:gridCol w:w="3047"/>
        <w:gridCol w:w="3048"/>
        <w:gridCol w:w="3047"/>
        <w:gridCol w:w="3048"/>
      </w:tblGrid>
      <w:tr w:rsidR="00C44E84" w:rsidRPr="00C44E84" w14:paraId="5667B402" w14:textId="77777777" w:rsidTr="00F97463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4F4BA75" w14:textId="77777777" w:rsidR="00C44E84" w:rsidRPr="00C44E84" w:rsidRDefault="00C44E84" w:rsidP="00C44E84">
            <w:pPr>
              <w:spacing w:before="120" w:after="120" w:line="280" w:lineRule="exact"/>
              <w:rPr>
                <w:rFonts w:ascii="Arial Narrow" w:hAnsi="Arial Narrow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14:paraId="4BA208DF" w14:textId="77777777" w:rsidR="00C44E84" w:rsidRPr="00C44E84" w:rsidRDefault="00C44E84" w:rsidP="00C44E84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C44E84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Strand</w:t>
            </w:r>
          </w:p>
        </w:tc>
        <w:tc>
          <w:tcPr>
            <w:tcW w:w="18285" w:type="dxa"/>
            <w:gridSpan w:val="6"/>
            <w:shd w:val="clear" w:color="auto" w:fill="F2F2F2" w:themeFill="background1" w:themeFillShade="F2"/>
          </w:tcPr>
          <w:p w14:paraId="223B4235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sz w:val="20"/>
              </w:rPr>
            </w:pPr>
            <w:r w:rsidRPr="00C44E84">
              <w:rPr>
                <w:rFonts w:ascii="Arial Narrow" w:hAnsi="Arial Narrow" w:cs="Arial"/>
                <w:b/>
                <w:bCs/>
                <w:noProof/>
                <w:sz w:val="20"/>
              </w:rPr>
              <w:t>Digital Systems and Security</w:t>
            </w:r>
          </w:p>
        </w:tc>
      </w:tr>
      <w:tr w:rsidR="00C44E84" w:rsidRPr="00C44E84" w14:paraId="34AE5569" w14:textId="77777777" w:rsidTr="00F97463">
        <w:tc>
          <w:tcPr>
            <w:tcW w:w="2835" w:type="dxa"/>
            <w:tcBorders>
              <w:top w:val="nil"/>
              <w:left w:val="nil"/>
            </w:tcBorders>
          </w:tcPr>
          <w:p w14:paraId="637198E0" w14:textId="77777777" w:rsidR="00C44E84" w:rsidRPr="00C44E84" w:rsidRDefault="00C44E84" w:rsidP="00C44E84">
            <w:pPr>
              <w:spacing w:before="120" w:after="120" w:line="280" w:lineRule="exact"/>
              <w:rPr>
                <w:rFonts w:ascii="Arial Narrow" w:hAnsi="Arial Narrow" w:cs="Arial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14:paraId="1802B5A6" w14:textId="77777777" w:rsidR="00C44E84" w:rsidRPr="00C44E84" w:rsidRDefault="00C44E84" w:rsidP="00C44E84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C44E84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Content description (CD)</w:t>
            </w:r>
          </w:p>
        </w:tc>
        <w:tc>
          <w:tcPr>
            <w:tcW w:w="6095" w:type="dxa"/>
            <w:gridSpan w:val="2"/>
          </w:tcPr>
          <w:p w14:paraId="62444646" w14:textId="77777777" w:rsidR="00C44E84" w:rsidRPr="00E57EEB" w:rsidRDefault="00C44E84" w:rsidP="00E57EEB">
            <w:pPr>
              <w:pStyle w:val="VCAAtabletextnarrow"/>
            </w:pPr>
            <w:r w:rsidRPr="00E57EEB">
              <w:t xml:space="preserve">explain how hardware specifications affect performance and select appropriate hardware for particular tasks and </w:t>
            </w:r>
            <w:proofErr w:type="gramStart"/>
            <w:r w:rsidRPr="00E57EEB">
              <w:t>workloads</w:t>
            </w:r>
            <w:proofErr w:type="gramEnd"/>
          </w:p>
          <w:p w14:paraId="73190F28" w14:textId="7048E6FC" w:rsidR="00C44E84" w:rsidRPr="00E57EEB" w:rsidRDefault="00C44E84" w:rsidP="00E57EEB">
            <w:pPr>
              <w:pStyle w:val="VCAAtabletextnarrow"/>
            </w:pPr>
            <w:r w:rsidRPr="00E57EEB">
              <w:t>VC2TDI8S01</w:t>
            </w:r>
          </w:p>
        </w:tc>
        <w:tc>
          <w:tcPr>
            <w:tcW w:w="6095" w:type="dxa"/>
            <w:gridSpan w:val="2"/>
          </w:tcPr>
          <w:p w14:paraId="53C8EC01" w14:textId="77777777" w:rsidR="00C44E84" w:rsidRPr="00E57EEB" w:rsidRDefault="00C44E84" w:rsidP="00E57EEB">
            <w:pPr>
              <w:pStyle w:val="VCAAtabletextnarrow"/>
            </w:pPr>
            <w:r w:rsidRPr="00E57EEB">
              <w:t xml:space="preserve">investigate how data is transmitted and secured in wired and wireless networks including the </w:t>
            </w:r>
            <w:proofErr w:type="gramStart"/>
            <w:r w:rsidRPr="00E57EEB">
              <w:t>internet</w:t>
            </w:r>
            <w:proofErr w:type="gramEnd"/>
          </w:p>
          <w:p w14:paraId="5315A486" w14:textId="5E12BE60" w:rsidR="00C44E84" w:rsidRPr="00E57EEB" w:rsidRDefault="00C44E84" w:rsidP="00E57EEB">
            <w:pPr>
              <w:pStyle w:val="VCAAtabletextnarrow"/>
            </w:pPr>
            <w:r w:rsidRPr="00E57EEB">
              <w:t>VC2TDI8S02</w:t>
            </w:r>
          </w:p>
        </w:tc>
        <w:tc>
          <w:tcPr>
            <w:tcW w:w="6095" w:type="dxa"/>
            <w:gridSpan w:val="2"/>
          </w:tcPr>
          <w:p w14:paraId="2D2BE747" w14:textId="77777777" w:rsidR="00C44E84" w:rsidRPr="00E57EEB" w:rsidRDefault="00C44E84" w:rsidP="00E57EEB">
            <w:pPr>
              <w:pStyle w:val="VCAAtabletextnarrow"/>
            </w:pPr>
            <w:r w:rsidRPr="00E57EEB">
              <w:t xml:space="preserve">explain how multi-factor authentication protects an account when the password is compromised and identify phishing and other cyber security </w:t>
            </w:r>
            <w:proofErr w:type="gramStart"/>
            <w:r w:rsidRPr="00E57EEB">
              <w:t>threats</w:t>
            </w:r>
            <w:proofErr w:type="gramEnd"/>
          </w:p>
          <w:p w14:paraId="6AC22264" w14:textId="0854548E" w:rsidR="00C44E84" w:rsidRPr="00E57EEB" w:rsidRDefault="00C44E84" w:rsidP="00E57EEB">
            <w:pPr>
              <w:pStyle w:val="VCAAtabletextnarrow"/>
            </w:pPr>
            <w:r w:rsidRPr="00E57EEB">
              <w:t>VC2TDI8S03</w:t>
            </w:r>
          </w:p>
        </w:tc>
      </w:tr>
      <w:tr w:rsidR="00C44E84" w:rsidRPr="00C44E84" w14:paraId="7C42B321" w14:textId="77777777" w:rsidTr="00F97463">
        <w:tc>
          <w:tcPr>
            <w:tcW w:w="2835" w:type="dxa"/>
            <w:shd w:val="clear" w:color="auto" w:fill="0072AA" w:themeFill="accent1" w:themeFillShade="BF"/>
          </w:tcPr>
          <w:p w14:paraId="1F0F6168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C44E84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Teaching and learning unit</w:t>
            </w:r>
          </w:p>
        </w:tc>
        <w:tc>
          <w:tcPr>
            <w:tcW w:w="1560" w:type="dxa"/>
            <w:shd w:val="clear" w:color="auto" w:fill="0072AA" w:themeFill="accent1" w:themeFillShade="BF"/>
          </w:tcPr>
          <w:p w14:paraId="2C189877" w14:textId="31E33F88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C44E84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Semester</w:t>
            </w:r>
            <w:r w:rsidR="00372E67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, y</w:t>
            </w:r>
            <w:r w:rsidRPr="00C44E84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ear</w:t>
            </w:r>
          </w:p>
        </w:tc>
        <w:tc>
          <w:tcPr>
            <w:tcW w:w="3047" w:type="dxa"/>
            <w:shd w:val="clear" w:color="auto" w:fill="0072AA" w:themeFill="accent1" w:themeFillShade="BF"/>
          </w:tcPr>
          <w:p w14:paraId="469DE439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C44E84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3048" w:type="dxa"/>
            <w:shd w:val="clear" w:color="auto" w:fill="0072AA" w:themeFill="accent1" w:themeFillShade="BF"/>
          </w:tcPr>
          <w:p w14:paraId="32493420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C44E84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3047" w:type="dxa"/>
            <w:shd w:val="clear" w:color="auto" w:fill="0072AA" w:themeFill="accent1" w:themeFillShade="BF"/>
          </w:tcPr>
          <w:p w14:paraId="3D618C29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C44E84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3048" w:type="dxa"/>
            <w:shd w:val="clear" w:color="auto" w:fill="0072AA" w:themeFill="accent1" w:themeFillShade="BF"/>
          </w:tcPr>
          <w:p w14:paraId="624AE73F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C44E84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  <w:tc>
          <w:tcPr>
            <w:tcW w:w="3047" w:type="dxa"/>
            <w:shd w:val="clear" w:color="auto" w:fill="0072AA" w:themeFill="accent1" w:themeFillShade="BF"/>
          </w:tcPr>
          <w:p w14:paraId="6E963A5E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C44E84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CD</w:t>
            </w:r>
          </w:p>
        </w:tc>
        <w:tc>
          <w:tcPr>
            <w:tcW w:w="3048" w:type="dxa"/>
            <w:shd w:val="clear" w:color="auto" w:fill="0072AA" w:themeFill="accent1" w:themeFillShade="BF"/>
          </w:tcPr>
          <w:p w14:paraId="144A2A3A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</w:pPr>
            <w:r w:rsidRPr="00C44E84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</w:rPr>
              <w:t>AS no.</w:t>
            </w:r>
          </w:p>
        </w:tc>
      </w:tr>
      <w:tr w:rsidR="00C44E84" w:rsidRPr="00C44E84" w14:paraId="59BAD690" w14:textId="77777777" w:rsidTr="00F97463">
        <w:tc>
          <w:tcPr>
            <w:tcW w:w="2835" w:type="dxa"/>
            <w:shd w:val="clear" w:color="auto" w:fill="FFFFFF" w:themeFill="background1"/>
          </w:tcPr>
          <w:p w14:paraId="25DF04CE" w14:textId="77777777" w:rsidR="00C44E84" w:rsidRPr="00C44E84" w:rsidRDefault="00C44E84" w:rsidP="00C44E84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C82A93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2320495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55163E24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515AC4EB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2534742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22413D0C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3BCFA863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3170781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287BAC31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2B899F8E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C44E84" w:rsidRPr="00C44E84" w14:paraId="7398D1F2" w14:textId="77777777" w:rsidTr="00F97463">
        <w:tc>
          <w:tcPr>
            <w:tcW w:w="2835" w:type="dxa"/>
            <w:shd w:val="clear" w:color="auto" w:fill="FFFFFF" w:themeFill="background1"/>
          </w:tcPr>
          <w:p w14:paraId="6FC63331" w14:textId="77777777" w:rsidR="00C44E84" w:rsidRPr="00C44E84" w:rsidRDefault="00C44E84" w:rsidP="00C44E84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1A6D9AF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6655546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18F9E438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45B5036C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311595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4C512039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5F4E0A50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5981322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4FEE9693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0F135461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C44E84" w:rsidRPr="00C44E84" w14:paraId="19B7CB61" w14:textId="77777777" w:rsidTr="00F97463">
        <w:tc>
          <w:tcPr>
            <w:tcW w:w="2835" w:type="dxa"/>
            <w:shd w:val="clear" w:color="auto" w:fill="FFFFFF" w:themeFill="background1"/>
          </w:tcPr>
          <w:p w14:paraId="48BB2068" w14:textId="77777777" w:rsidR="00C44E84" w:rsidRPr="00C44E84" w:rsidRDefault="00C44E84" w:rsidP="00C44E84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DD71A69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sz w:val="20"/>
            </w:rPr>
            <w:id w:val="2134132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501D05CF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0474C3F9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sz w:val="20"/>
            </w:rPr>
            <w:id w:val="-12035536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0E8EDEE8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1A0A2DA5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sz w:val="20"/>
            </w:rPr>
            <w:id w:val="-4471622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1385D1BC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0FCBD505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C44E84" w:rsidRPr="00C44E84" w14:paraId="423A78B9" w14:textId="77777777" w:rsidTr="00F97463">
        <w:tc>
          <w:tcPr>
            <w:tcW w:w="2835" w:type="dxa"/>
            <w:shd w:val="clear" w:color="auto" w:fill="FFFFFF" w:themeFill="background1"/>
          </w:tcPr>
          <w:p w14:paraId="3B02024F" w14:textId="77777777" w:rsidR="00C44E84" w:rsidRPr="00C44E84" w:rsidRDefault="00C44E84" w:rsidP="00C44E84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71F61C5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sz w:val="20"/>
            </w:rPr>
            <w:id w:val="-316507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69F6B0EF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37EEB005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sz w:val="20"/>
            </w:rPr>
            <w:id w:val="-16427264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5AE37892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63956130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sz w:val="20"/>
            </w:rPr>
            <w:id w:val="-322000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74BE5AB5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45AABDA7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C44E84" w:rsidRPr="00C44E84" w14:paraId="621BBEA9" w14:textId="77777777" w:rsidTr="00F97463">
        <w:tc>
          <w:tcPr>
            <w:tcW w:w="2835" w:type="dxa"/>
            <w:shd w:val="clear" w:color="auto" w:fill="FFFFFF" w:themeFill="background1"/>
          </w:tcPr>
          <w:p w14:paraId="58362EDE" w14:textId="77777777" w:rsidR="00C44E84" w:rsidRPr="00C44E84" w:rsidRDefault="00C44E84" w:rsidP="00C44E84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1B0D670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6995871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681F4DB8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13F56D2E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986245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496A2F50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09A5F359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307176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3E75444C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33C9DC78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C44E84" w:rsidRPr="00C44E84" w14:paraId="7BC90227" w14:textId="77777777" w:rsidTr="00F97463">
        <w:tc>
          <w:tcPr>
            <w:tcW w:w="2835" w:type="dxa"/>
            <w:shd w:val="clear" w:color="auto" w:fill="FFFFFF" w:themeFill="background1"/>
          </w:tcPr>
          <w:p w14:paraId="5D6E35C8" w14:textId="77777777" w:rsidR="00C44E84" w:rsidRPr="00C44E84" w:rsidRDefault="00C44E84" w:rsidP="00C44E84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8121212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3490305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184C2345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3BF1C2AB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11757689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44C5E13A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765E565E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  <w:sdt>
          <w:sdtPr>
            <w:rPr>
              <w:rFonts w:ascii="Arial Narrow" w:hAnsi="Arial Narrow" w:cs="Arial"/>
              <w:noProof/>
              <w:sz w:val="20"/>
            </w:rPr>
            <w:id w:val="-11425018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3047" w:type="dxa"/>
                <w:shd w:val="clear" w:color="auto" w:fill="FFFFFF" w:themeFill="background1"/>
              </w:tcPr>
              <w:p w14:paraId="1C244E5C" w14:textId="77777777" w:rsidR="00C44E84" w:rsidRPr="00C44E84" w:rsidRDefault="00C44E84" w:rsidP="00C44E84">
                <w:pPr>
                  <w:spacing w:before="80" w:after="80"/>
                  <w:jc w:val="center"/>
                  <w:rPr>
                    <w:rFonts w:ascii="Arial Narrow" w:hAnsi="Arial Narrow" w:cs="Arial"/>
                    <w:noProof/>
                    <w:sz w:val="20"/>
                  </w:rPr>
                </w:pPr>
                <w:r w:rsidRPr="00C44E84">
                  <w:rPr>
                    <w:rFonts w:ascii="Segoe UI Symbol" w:hAnsi="Segoe UI Symbol" w:cs="Segoe UI Symbol"/>
                    <w:noProof/>
                    <w:sz w:val="20"/>
                  </w:rPr>
                  <w:t>☐</w:t>
                </w:r>
              </w:p>
            </w:tc>
          </w:sdtContent>
        </w:sdt>
        <w:tc>
          <w:tcPr>
            <w:tcW w:w="3048" w:type="dxa"/>
            <w:shd w:val="clear" w:color="auto" w:fill="FFFFFF" w:themeFill="background1"/>
          </w:tcPr>
          <w:p w14:paraId="37DEDCCA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  <w:tr w:rsidR="00C44E84" w:rsidRPr="00C44E84" w14:paraId="2ECAF30D" w14:textId="77777777" w:rsidTr="00F97463">
        <w:tc>
          <w:tcPr>
            <w:tcW w:w="2835" w:type="dxa"/>
            <w:shd w:val="clear" w:color="auto" w:fill="FFFFFF" w:themeFill="background1"/>
          </w:tcPr>
          <w:p w14:paraId="69648B06" w14:textId="77777777" w:rsidR="00C44E84" w:rsidRPr="00C44E84" w:rsidRDefault="00C44E84" w:rsidP="00C44E84">
            <w:pPr>
              <w:spacing w:before="80" w:after="80"/>
              <w:rPr>
                <w:rFonts w:ascii="Arial Narrow" w:hAnsi="Arial Narrow" w:cs="Arial"/>
                <w:b/>
                <w:bCs/>
                <w:sz w:val="20"/>
              </w:rPr>
            </w:pPr>
            <w:r w:rsidRPr="00C44E84">
              <w:rPr>
                <w:rFonts w:ascii="Arial Narrow" w:hAnsi="Arial Narrow" w:cs="Arial"/>
                <w:b/>
                <w:bCs/>
                <w:sz w:val="20"/>
              </w:rPr>
              <w:t>Comments, notes, actions</w:t>
            </w:r>
          </w:p>
        </w:tc>
        <w:tc>
          <w:tcPr>
            <w:tcW w:w="19845" w:type="dxa"/>
            <w:gridSpan w:val="7"/>
            <w:shd w:val="clear" w:color="auto" w:fill="FFFFFF" w:themeFill="background1"/>
          </w:tcPr>
          <w:p w14:paraId="513664EF" w14:textId="77777777" w:rsidR="00C44E84" w:rsidRPr="00C44E84" w:rsidRDefault="00C44E84" w:rsidP="00C44E84">
            <w:pPr>
              <w:spacing w:before="80" w:after="80"/>
              <w:jc w:val="center"/>
              <w:rPr>
                <w:rFonts w:ascii="Arial Narrow" w:hAnsi="Arial Narrow" w:cs="Arial"/>
                <w:noProof/>
                <w:sz w:val="20"/>
              </w:rPr>
            </w:pPr>
          </w:p>
        </w:tc>
      </w:tr>
    </w:tbl>
    <w:p w14:paraId="3ADB057A" w14:textId="77777777" w:rsidR="00C44E84" w:rsidRPr="00C44E84" w:rsidRDefault="00C44E84" w:rsidP="00C44E84">
      <w:pPr>
        <w:rPr>
          <w:rFonts w:ascii="Arial" w:hAnsi="Arial" w:cs="Arial"/>
          <w:noProof/>
          <w:color w:val="000000" w:themeColor="text1"/>
          <w:sz w:val="20"/>
        </w:rPr>
      </w:pPr>
      <w:r w:rsidRPr="00C44E84">
        <w:rPr>
          <w:rFonts w:ascii="Arial" w:hAnsi="Arial" w:cs="Arial"/>
          <w:noProof/>
          <w:color w:val="000000" w:themeColor="text1"/>
          <w:sz w:val="20"/>
        </w:rPr>
        <w:br w:type="page"/>
      </w:r>
    </w:p>
    <w:p w14:paraId="3FFEA8AF" w14:textId="77777777" w:rsidR="007777D6" w:rsidRDefault="007777D6">
      <w:pPr>
        <w:rPr>
          <w:rFonts w:ascii="Arial" w:hAnsi="Arial" w:cs="Arial"/>
          <w:noProof/>
          <w:color w:val="000000" w:themeColor="text1"/>
          <w:sz w:val="20"/>
        </w:rPr>
      </w:pPr>
    </w:p>
    <w:tbl>
      <w:tblPr>
        <w:tblStyle w:val="TableGrid"/>
        <w:tblW w:w="9223" w:type="dxa"/>
        <w:jc w:val="right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8656"/>
        <w:gridCol w:w="567"/>
      </w:tblGrid>
      <w:tr w:rsidR="00156A5E" w:rsidRPr="006B57AF" w14:paraId="0BA5D46B" w14:textId="77777777" w:rsidTr="003D39EF">
        <w:trPr>
          <w:jc w:val="right"/>
        </w:trPr>
        <w:tc>
          <w:tcPr>
            <w:tcW w:w="8656" w:type="dxa"/>
            <w:shd w:val="clear" w:color="auto" w:fill="0072AA" w:themeFill="accent1" w:themeFillShade="BF"/>
            <w:vAlign w:val="center"/>
          </w:tcPr>
          <w:p w14:paraId="507E1AF5" w14:textId="084BE5A3" w:rsidR="00156A5E" w:rsidRPr="006B57AF" w:rsidRDefault="00156A5E" w:rsidP="003A31BB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</w:pPr>
            <w:r w:rsidRPr="006B57A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10DD0F6F" w14:textId="77777777" w:rsidR="00156A5E" w:rsidRPr="006B57AF" w:rsidRDefault="00156A5E" w:rsidP="003A31BB">
            <w:pPr>
              <w:spacing w:before="120" w:after="120" w:line="280" w:lineRule="exact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</w:pPr>
            <w:r w:rsidRPr="006B57AF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Y/N</w:t>
            </w:r>
          </w:p>
        </w:tc>
      </w:tr>
      <w:tr w:rsidR="00990B77" w:rsidRPr="006B57AF" w14:paraId="3175DF09" w14:textId="77777777" w:rsidTr="003D39EF">
        <w:trPr>
          <w:jc w:val="right"/>
        </w:trPr>
        <w:tc>
          <w:tcPr>
            <w:tcW w:w="8656" w:type="dxa"/>
          </w:tcPr>
          <w:p w14:paraId="73D2BE19" w14:textId="1901FBE1" w:rsidR="00990B77" w:rsidRPr="000A1E02" w:rsidRDefault="00990B77" w:rsidP="00990B77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</w:rPr>
            </w:pPr>
            <w:r w:rsidRPr="00C44E84">
              <w:rPr>
                <w:rFonts w:ascii="Arial Narrow" w:hAnsi="Arial Narrow" w:cs="Arial"/>
                <w:noProof/>
                <w:sz w:val="20"/>
                <w:szCs w:val="20"/>
              </w:rPr>
              <w:t>Students represent data using integers and binary.</w:t>
            </w:r>
          </w:p>
        </w:tc>
        <w:sdt>
          <w:sdtPr>
            <w:id w:val="-78581123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6D3ABE1" w14:textId="34CB0405" w:rsidR="00990B77" w:rsidRPr="006B57AF" w:rsidRDefault="00990B77" w:rsidP="00990B77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0B77" w:rsidRPr="006B57AF" w14:paraId="2481F619" w14:textId="77777777" w:rsidTr="003D39EF">
        <w:trPr>
          <w:jc w:val="right"/>
        </w:trPr>
        <w:tc>
          <w:tcPr>
            <w:tcW w:w="8656" w:type="dxa"/>
          </w:tcPr>
          <w:p w14:paraId="11FA1F55" w14:textId="3A1C4758" w:rsidR="00990B77" w:rsidRPr="000A1E02" w:rsidRDefault="00990B77" w:rsidP="00990B77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C44E8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They acquire, manipulate and validate data using spreadsheets and single-table databases.</w:t>
            </w:r>
          </w:p>
        </w:tc>
        <w:sdt>
          <w:sdtPr>
            <w:id w:val="-20085859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390C929" w14:textId="227A8DA2" w:rsidR="00990B77" w:rsidRPr="006B57AF" w:rsidRDefault="00990B77" w:rsidP="00990B77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0B77" w:rsidRPr="006B57AF" w14:paraId="2B55295F" w14:textId="77777777" w:rsidTr="003D39EF">
        <w:trPr>
          <w:jc w:val="right"/>
        </w:trPr>
        <w:tc>
          <w:tcPr>
            <w:tcW w:w="8656" w:type="dxa"/>
          </w:tcPr>
          <w:p w14:paraId="28CAEC82" w14:textId="61FFF1CE" w:rsidR="00990B77" w:rsidRPr="000A1E02" w:rsidRDefault="00990B77" w:rsidP="00990B77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C44E8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Students interpret, model and visualise data using spreadsheets and database queries to draw conclusions.</w:t>
            </w:r>
          </w:p>
        </w:tc>
        <w:sdt>
          <w:sdtPr>
            <w:id w:val="19160467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BDFFF63" w14:textId="0003591D" w:rsidR="00990B77" w:rsidRPr="006B57AF" w:rsidRDefault="00990B77" w:rsidP="00990B77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0B77" w:rsidRPr="006B57AF" w14:paraId="1F79897F" w14:textId="77777777" w:rsidTr="003D39EF">
        <w:trPr>
          <w:jc w:val="right"/>
        </w:trPr>
        <w:tc>
          <w:tcPr>
            <w:tcW w:w="8656" w:type="dxa"/>
          </w:tcPr>
          <w:p w14:paraId="7D20E206" w14:textId="46DF57A6" w:rsidR="00990B77" w:rsidRPr="000A1E02" w:rsidRDefault="00990B77" w:rsidP="00990B77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C44E8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They select and use a range of digital tools to create, locate and communicate content, applying common conventions.</w:t>
            </w:r>
          </w:p>
        </w:tc>
        <w:sdt>
          <w:sdtPr>
            <w:id w:val="-134208504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18BE914" w14:textId="02610642" w:rsidR="00990B77" w:rsidRPr="006B57AF" w:rsidRDefault="00990B77" w:rsidP="00990B77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EEB" w:rsidRPr="006B57AF" w14:paraId="3D9E3D2E" w14:textId="77777777" w:rsidTr="003D39EF">
        <w:trPr>
          <w:jc w:val="right"/>
        </w:trPr>
        <w:tc>
          <w:tcPr>
            <w:tcW w:w="8656" w:type="dxa"/>
          </w:tcPr>
          <w:p w14:paraId="4964D877" w14:textId="76D8EFFF" w:rsidR="00E57EEB" w:rsidRPr="00C44E84" w:rsidRDefault="00E57EEB" w:rsidP="00E57EEB">
            <w:pPr>
              <w:numPr>
                <w:ilvl w:val="0"/>
                <w:numId w:val="6"/>
              </w:numPr>
              <w:spacing w:before="80" w:after="80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FD5665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Students use a range of digital tools to plan tasks, share content online, and manage individual and collaborative iterative projects.</w:t>
            </w:r>
          </w:p>
        </w:tc>
        <w:sdt>
          <w:sdtPr>
            <w:id w:val="-7863509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CD11EFA" w14:textId="7BB4F7BD" w:rsidR="00E57EEB" w:rsidRDefault="00E57EEB" w:rsidP="00E57EEB">
                <w:pPr>
                  <w:spacing w:before="120" w:after="120" w:line="280" w:lineRule="exac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7EEB" w:rsidRPr="006B57AF" w14:paraId="75E8D2D6" w14:textId="77777777" w:rsidTr="003D39EF">
        <w:trPr>
          <w:jc w:val="right"/>
        </w:trPr>
        <w:tc>
          <w:tcPr>
            <w:tcW w:w="8656" w:type="dxa"/>
          </w:tcPr>
          <w:p w14:paraId="149C8FE7" w14:textId="61D7D4F1" w:rsidR="00E57EEB" w:rsidRPr="000A1E02" w:rsidRDefault="00E57EEB" w:rsidP="00E57EEB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</w:pPr>
            <w:r w:rsidRPr="00C44E84">
              <w:rPr>
                <w:rFonts w:ascii="Arial Narrow" w:hAnsi="Arial Narrow" w:cs="Arial"/>
                <w:noProof/>
                <w:sz w:val="20"/>
                <w:szCs w:val="20"/>
                <w:lang w:val="en-AU"/>
              </w:rPr>
              <w:t>They manage their digital footprint and privacy when collecting data.</w:t>
            </w:r>
          </w:p>
        </w:tc>
        <w:sdt>
          <w:sdtPr>
            <w:id w:val="14172172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5493E53" w14:textId="69F49F6E" w:rsidR="00E57EEB" w:rsidRPr="006B57AF" w:rsidRDefault="00E57EEB" w:rsidP="00E57EEB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277C915" w14:textId="77777777" w:rsidR="00156A5E" w:rsidRDefault="00156A5E">
      <w:pPr>
        <w:rPr>
          <w:rFonts w:ascii="Arial" w:hAnsi="Arial" w:cs="Arial"/>
          <w:noProof/>
          <w:color w:val="000000" w:themeColor="text1"/>
          <w:sz w:val="20"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64"/>
        <w:gridCol w:w="1497"/>
        <w:gridCol w:w="1526"/>
        <w:gridCol w:w="1527"/>
        <w:gridCol w:w="1526"/>
        <w:gridCol w:w="1527"/>
        <w:gridCol w:w="1526"/>
        <w:gridCol w:w="1527"/>
        <w:gridCol w:w="1527"/>
        <w:gridCol w:w="1526"/>
        <w:gridCol w:w="1527"/>
        <w:gridCol w:w="1526"/>
        <w:gridCol w:w="1527"/>
        <w:gridCol w:w="1527"/>
      </w:tblGrid>
      <w:tr w:rsidR="00C44E84" w:rsidRPr="003A2384" w14:paraId="41C2BBF3" w14:textId="77777777" w:rsidTr="00AA6B08">
        <w:tc>
          <w:tcPr>
            <w:tcW w:w="2595" w:type="dxa"/>
            <w:tcBorders>
              <w:top w:val="nil"/>
              <w:left w:val="nil"/>
              <w:bottom w:val="nil"/>
            </w:tcBorders>
          </w:tcPr>
          <w:p w14:paraId="206FBF20" w14:textId="77777777" w:rsidR="00C44E84" w:rsidRPr="00E0242B" w:rsidRDefault="00C44E84" w:rsidP="00700CF6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7A03EB3D" w14:textId="77777777" w:rsidR="00C44E84" w:rsidRPr="00E0242B" w:rsidRDefault="00C44E84" w:rsidP="00700CF6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6603" w:type="dxa"/>
            <w:gridSpan w:val="12"/>
            <w:shd w:val="clear" w:color="auto" w:fill="F2F2F2" w:themeFill="background1" w:themeFillShade="F2"/>
          </w:tcPr>
          <w:p w14:paraId="03648158" w14:textId="5C3A709F" w:rsidR="00C44E84" w:rsidRPr="00AF29CC" w:rsidRDefault="00C44E84" w:rsidP="00AF29CC">
            <w:pPr>
              <w:pStyle w:val="VCAAtabletextnarrow"/>
              <w:jc w:val="center"/>
              <w:rPr>
                <w:b/>
                <w:bCs/>
                <w:noProof/>
              </w:rPr>
            </w:pPr>
            <w:r w:rsidRPr="00C44E84">
              <w:rPr>
                <w:b/>
                <w:bCs/>
                <w:noProof/>
              </w:rPr>
              <w:t>Data, Information and Privacy</w:t>
            </w:r>
          </w:p>
        </w:tc>
      </w:tr>
      <w:tr w:rsidR="00560D8A" w:rsidRPr="003A2384" w14:paraId="33408238" w14:textId="77777777" w:rsidTr="00AA6B08">
        <w:tc>
          <w:tcPr>
            <w:tcW w:w="2595" w:type="dxa"/>
            <w:tcBorders>
              <w:top w:val="nil"/>
              <w:left w:val="nil"/>
            </w:tcBorders>
          </w:tcPr>
          <w:p w14:paraId="07FCE730" w14:textId="77777777" w:rsidR="00560D8A" w:rsidRPr="00E0242B" w:rsidRDefault="00560D8A" w:rsidP="00700CF6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0C3DD623" w14:textId="77777777" w:rsidR="00560D8A" w:rsidRPr="00E0242B" w:rsidRDefault="00560D8A" w:rsidP="00700CF6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2767" w:type="dxa"/>
            <w:gridSpan w:val="2"/>
          </w:tcPr>
          <w:p w14:paraId="73F20520" w14:textId="77777777" w:rsidR="00C44E84" w:rsidRDefault="00C44E84" w:rsidP="00C44E84">
            <w:pPr>
              <w:pStyle w:val="VCAAtabletextnarrow"/>
            </w:pPr>
            <w:r>
              <w:t xml:space="preserve">investigate how digital systems represent text, image and audio data using integers and </w:t>
            </w:r>
            <w:proofErr w:type="gramStart"/>
            <w:r>
              <w:t>binary</w:t>
            </w:r>
            <w:proofErr w:type="gramEnd"/>
          </w:p>
          <w:p w14:paraId="3B4CAAF2" w14:textId="26BB811B" w:rsidR="00560D8A" w:rsidRPr="00AF29CC" w:rsidRDefault="00C44E84" w:rsidP="00C44E84">
            <w:pPr>
              <w:pStyle w:val="VCAAtabletextnarrow"/>
            </w:pPr>
            <w:r>
              <w:t>VC2TDI8D01</w:t>
            </w:r>
          </w:p>
        </w:tc>
        <w:tc>
          <w:tcPr>
            <w:tcW w:w="2767" w:type="dxa"/>
            <w:gridSpan w:val="2"/>
          </w:tcPr>
          <w:p w14:paraId="3F78A6EB" w14:textId="77777777" w:rsidR="00C44E84" w:rsidRDefault="00C44E84" w:rsidP="00C44E84">
            <w:pPr>
              <w:pStyle w:val="VCAAtabletextnarrow"/>
            </w:pPr>
            <w:r>
              <w:t xml:space="preserve">acquire, store, manipulate and validate data from a range of sources using software tools, including spreadsheets and </w:t>
            </w:r>
            <w:proofErr w:type="gramStart"/>
            <w:r>
              <w:t>single-table</w:t>
            </w:r>
            <w:proofErr w:type="gramEnd"/>
            <w:r>
              <w:t xml:space="preserve"> databases</w:t>
            </w:r>
          </w:p>
          <w:p w14:paraId="0746E287" w14:textId="12A8643C" w:rsidR="00560D8A" w:rsidRPr="00AF29CC" w:rsidRDefault="00C44E84" w:rsidP="00C44E84">
            <w:pPr>
              <w:pStyle w:val="VCAAtabletextnarrow"/>
            </w:pPr>
            <w:r>
              <w:t>VC2TDI8D02</w:t>
            </w:r>
          </w:p>
        </w:tc>
        <w:tc>
          <w:tcPr>
            <w:tcW w:w="2767" w:type="dxa"/>
            <w:gridSpan w:val="2"/>
          </w:tcPr>
          <w:p w14:paraId="7A3A0267" w14:textId="77777777" w:rsidR="00C44E84" w:rsidRDefault="00C44E84" w:rsidP="00C44E84">
            <w:pPr>
              <w:pStyle w:val="VCAAtabletextnarrow"/>
            </w:pPr>
            <w:r>
              <w:t xml:space="preserve">analyse and visualise data using a range of software, including spreadsheets and simple database queries, draw conclusions and make predictions by identifying </w:t>
            </w:r>
            <w:proofErr w:type="gramStart"/>
            <w:r>
              <w:t>trends</w:t>
            </w:r>
            <w:proofErr w:type="gramEnd"/>
          </w:p>
          <w:p w14:paraId="456D1C00" w14:textId="1E7B2E58" w:rsidR="00560D8A" w:rsidRPr="006A4031" w:rsidRDefault="00C44E84" w:rsidP="00C44E84">
            <w:pPr>
              <w:pStyle w:val="VCAAtabletextnarrow"/>
            </w:pPr>
            <w:r>
              <w:t>VC2TDI8D03</w:t>
            </w:r>
          </w:p>
        </w:tc>
        <w:tc>
          <w:tcPr>
            <w:tcW w:w="2767" w:type="dxa"/>
            <w:gridSpan w:val="2"/>
          </w:tcPr>
          <w:p w14:paraId="3E1DB427" w14:textId="77777777" w:rsidR="00C44E84" w:rsidRDefault="00C44E84" w:rsidP="00C44E84">
            <w:pPr>
              <w:pStyle w:val="VCAAtabletextnarrow"/>
            </w:pPr>
            <w:r>
              <w:t xml:space="preserve">select and use a range of digital tools effectively, including unfamiliar features, to create, locate and communicate content, consistently applying common conventions for a diverse </w:t>
            </w:r>
            <w:proofErr w:type="gramStart"/>
            <w:r>
              <w:t>audience</w:t>
            </w:r>
            <w:proofErr w:type="gramEnd"/>
          </w:p>
          <w:p w14:paraId="05D8065E" w14:textId="1494FEB5" w:rsidR="00560D8A" w:rsidRPr="006A4031" w:rsidRDefault="00C44E84" w:rsidP="00C44E84">
            <w:pPr>
              <w:pStyle w:val="VCAAtabletextnarrow"/>
            </w:pPr>
            <w:r>
              <w:t>VC2TDI8D04</w:t>
            </w:r>
          </w:p>
        </w:tc>
        <w:tc>
          <w:tcPr>
            <w:tcW w:w="2767" w:type="dxa"/>
            <w:gridSpan w:val="2"/>
          </w:tcPr>
          <w:p w14:paraId="7F93F707" w14:textId="77777777" w:rsidR="00C44E84" w:rsidRDefault="00C44E84" w:rsidP="00C44E84">
            <w:pPr>
              <w:pStyle w:val="VCAAtabletextnarrow"/>
            </w:pPr>
            <w:r>
              <w:t xml:space="preserve">select and use a range of digital tools effectively and responsibly to share content online, and plan and manage individual and collaborative iterative </w:t>
            </w:r>
            <w:proofErr w:type="gramStart"/>
            <w:r>
              <w:t>projects</w:t>
            </w:r>
            <w:proofErr w:type="gramEnd"/>
          </w:p>
          <w:p w14:paraId="4B78F9DF" w14:textId="6A78B84F" w:rsidR="00560D8A" w:rsidRPr="006A4031" w:rsidRDefault="00C44E84" w:rsidP="00C44E84">
            <w:pPr>
              <w:pStyle w:val="VCAAtabletextnarrow"/>
            </w:pPr>
            <w:r>
              <w:t>VC2TDI8D05</w:t>
            </w:r>
          </w:p>
        </w:tc>
        <w:tc>
          <w:tcPr>
            <w:tcW w:w="2768" w:type="dxa"/>
            <w:gridSpan w:val="2"/>
          </w:tcPr>
          <w:p w14:paraId="76C3FA2E" w14:textId="77777777" w:rsidR="00C44E84" w:rsidRDefault="00C44E84" w:rsidP="00C44E84">
            <w:pPr>
              <w:pStyle w:val="VCAAtabletextnarrow"/>
            </w:pPr>
            <w:r>
              <w:t xml:space="preserve">investigate and manage the digital footprint that existing systems and student solutions collect, and assess if the data is essential to their </w:t>
            </w:r>
            <w:proofErr w:type="gramStart"/>
            <w:r>
              <w:t>purpose</w:t>
            </w:r>
            <w:proofErr w:type="gramEnd"/>
          </w:p>
          <w:p w14:paraId="7B16C2EA" w14:textId="57619C76" w:rsidR="00560D8A" w:rsidRPr="00AF29CC" w:rsidRDefault="00C44E84" w:rsidP="00C44E84">
            <w:pPr>
              <w:pStyle w:val="VCAAtabletextnarrow"/>
            </w:pPr>
            <w:r>
              <w:t>VC2TDI8D06</w:t>
            </w:r>
          </w:p>
        </w:tc>
      </w:tr>
      <w:tr w:rsidR="00560D8A" w:rsidRPr="003622A3" w14:paraId="5B62237D" w14:textId="77777777" w:rsidTr="00AA6B08">
        <w:tc>
          <w:tcPr>
            <w:tcW w:w="2595" w:type="dxa"/>
            <w:shd w:val="clear" w:color="auto" w:fill="0072AA" w:themeFill="accent1" w:themeFillShade="BF"/>
          </w:tcPr>
          <w:p w14:paraId="4CD077E2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7493F543" w14:textId="2E63A028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990B77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6B34F536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69B00BC8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21C0D88A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7E3FFAA6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777FAE4F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784EFE36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097B6504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5DDF069E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500DD621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3" w:type="dxa"/>
            <w:shd w:val="clear" w:color="auto" w:fill="0072AA" w:themeFill="accent1" w:themeFillShade="BF"/>
          </w:tcPr>
          <w:p w14:paraId="3DDC9E0F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53A878C5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384" w:type="dxa"/>
            <w:shd w:val="clear" w:color="auto" w:fill="0072AA" w:themeFill="accent1" w:themeFillShade="BF"/>
          </w:tcPr>
          <w:p w14:paraId="012DF6CF" w14:textId="77777777" w:rsidR="00560D8A" w:rsidRPr="003622A3" w:rsidRDefault="00560D8A" w:rsidP="00700CF6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560D8A" w:rsidRPr="003622A3" w14:paraId="74147D25" w14:textId="77777777" w:rsidTr="00AA6B08">
        <w:tc>
          <w:tcPr>
            <w:tcW w:w="2595" w:type="dxa"/>
            <w:shd w:val="clear" w:color="auto" w:fill="FFFFFF" w:themeFill="background1"/>
          </w:tcPr>
          <w:p w14:paraId="5EF84668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5B1DA78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181343933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431733DE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6C2D924E" w14:textId="77777777" w:rsidR="00560D8A" w:rsidRPr="00B174D1" w:rsidRDefault="00560D8A" w:rsidP="00990B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11022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2B529F31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BB1E129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361214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1217AAE1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31032A11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451292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171AE1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613048A6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093527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145FED29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3F1A041A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798486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41C3ADA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A0A9C22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6B9DF6F2" w14:textId="77777777" w:rsidTr="00AA6B08">
        <w:tc>
          <w:tcPr>
            <w:tcW w:w="2595" w:type="dxa"/>
            <w:shd w:val="clear" w:color="auto" w:fill="FFFFFF" w:themeFill="background1"/>
          </w:tcPr>
          <w:p w14:paraId="5111E881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71184A4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-52595085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61A5102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AA293DE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823788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A0F72D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7DB51E48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957508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2857A63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45917C8D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042242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796419DE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10414207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12492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28EBB12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28AB61AE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8024251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51CF164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096288A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1A137C5C" w14:textId="77777777" w:rsidTr="00AA6B08">
        <w:tc>
          <w:tcPr>
            <w:tcW w:w="2595" w:type="dxa"/>
            <w:shd w:val="clear" w:color="auto" w:fill="FFFFFF" w:themeFill="background1"/>
          </w:tcPr>
          <w:p w14:paraId="26178053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EA2C4E5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20716186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75686FBD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42938AE3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830550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1440F97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B16E7A1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157548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58C0C1C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75D8167C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0798837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7DE38FA6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1E0AD635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47153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20C86F52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44635BE1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468537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2C89E5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556EE351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3E6E6E99" w14:textId="77777777" w:rsidTr="00AA6B08">
        <w:tc>
          <w:tcPr>
            <w:tcW w:w="2595" w:type="dxa"/>
            <w:shd w:val="clear" w:color="auto" w:fill="FFFFFF" w:themeFill="background1"/>
          </w:tcPr>
          <w:p w14:paraId="78969868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461B675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-128026106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73A176E6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45B51F0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98177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E632BB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0D9203C6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578374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35A77E0D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759B7842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42533667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8617D60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7F13C063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528530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3C8811D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2E0E05C9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9802034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6B00B819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15A38D3F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421A078F" w14:textId="77777777" w:rsidTr="00AA6B08">
        <w:tc>
          <w:tcPr>
            <w:tcW w:w="2595" w:type="dxa"/>
            <w:shd w:val="clear" w:color="auto" w:fill="FFFFFF" w:themeFill="background1"/>
          </w:tcPr>
          <w:p w14:paraId="2D95ACB7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20FA6BE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1215896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D7CC50E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06A0717F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545367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542ECC9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26B59DB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491808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B62E55A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6C056969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236266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26A9D86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5CE0D464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9961541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840F7C4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2F6DE236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07821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258BFA73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0613D689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33D3296A" w14:textId="77777777" w:rsidTr="00AA6B08">
        <w:tc>
          <w:tcPr>
            <w:tcW w:w="2595" w:type="dxa"/>
            <w:shd w:val="clear" w:color="auto" w:fill="FFFFFF" w:themeFill="background1"/>
          </w:tcPr>
          <w:p w14:paraId="7BA0BEDB" w14:textId="77777777" w:rsidR="00560D8A" w:rsidRPr="00B174D1" w:rsidRDefault="00560D8A" w:rsidP="00700CF6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0C6C374" w14:textId="77777777" w:rsidR="00560D8A" w:rsidRPr="00B174D1" w:rsidRDefault="00560D8A" w:rsidP="00700CF6">
            <w:pPr>
              <w:pStyle w:val="VCAAtablecondensed"/>
              <w:jc w:val="center"/>
            </w:pPr>
          </w:p>
        </w:tc>
        <w:sdt>
          <w:sdtPr>
            <w:id w:val="20958879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4445288F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2C31D39C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968006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E8FE376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4115ECE6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2267220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3" w:type="dxa"/>
                <w:shd w:val="clear" w:color="auto" w:fill="FFFFFF" w:themeFill="background1"/>
              </w:tcPr>
              <w:p w14:paraId="012E14E4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5FE4206E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2680436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4DBCFF3E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6698C650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6412679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0DFCCE45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3" w:type="dxa"/>
            <w:shd w:val="clear" w:color="auto" w:fill="FFFFFF" w:themeFill="background1"/>
          </w:tcPr>
          <w:p w14:paraId="3681F36D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583941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84" w:type="dxa"/>
                <w:shd w:val="clear" w:color="auto" w:fill="FFFFFF" w:themeFill="background1"/>
              </w:tcPr>
              <w:p w14:paraId="32646594" w14:textId="77777777" w:rsidR="00560D8A" w:rsidRPr="00B174D1" w:rsidRDefault="00560D8A" w:rsidP="00700CF6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384" w:type="dxa"/>
            <w:shd w:val="clear" w:color="auto" w:fill="FFFFFF" w:themeFill="background1"/>
          </w:tcPr>
          <w:p w14:paraId="5099B575" w14:textId="77777777" w:rsidR="00560D8A" w:rsidRPr="00B174D1" w:rsidRDefault="00560D8A" w:rsidP="00700CF6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19970CBF" w14:textId="77777777" w:rsidTr="00AA6B08">
        <w:trPr>
          <w:trHeight w:val="789"/>
        </w:trPr>
        <w:tc>
          <w:tcPr>
            <w:tcW w:w="2595" w:type="dxa"/>
            <w:shd w:val="clear" w:color="auto" w:fill="FFFFFF" w:themeFill="background1"/>
          </w:tcPr>
          <w:p w14:paraId="46E88E2A" w14:textId="77777777" w:rsidR="00560D8A" w:rsidRPr="00613347" w:rsidRDefault="00560D8A" w:rsidP="00700CF6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7959" w:type="dxa"/>
            <w:gridSpan w:val="13"/>
            <w:shd w:val="clear" w:color="auto" w:fill="FFFFFF" w:themeFill="background1"/>
          </w:tcPr>
          <w:p w14:paraId="62A2C61C" w14:textId="77777777" w:rsidR="00560D8A" w:rsidRPr="00613347" w:rsidRDefault="00560D8A" w:rsidP="00700CF6">
            <w:pPr>
              <w:pStyle w:val="VCAAtablecondensed"/>
              <w:rPr>
                <w:noProof/>
              </w:rPr>
            </w:pPr>
          </w:p>
        </w:tc>
      </w:tr>
    </w:tbl>
    <w:p w14:paraId="5EA2F3D5" w14:textId="2A552D91" w:rsidR="00560D8A" w:rsidRDefault="00560D8A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tbl>
      <w:tblPr>
        <w:tblStyle w:val="TableGrid"/>
        <w:tblW w:w="9218" w:type="dxa"/>
        <w:jc w:val="right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8651"/>
        <w:gridCol w:w="567"/>
      </w:tblGrid>
      <w:tr w:rsidR="006B57AF" w:rsidRPr="006B57AF" w14:paraId="588AC384" w14:textId="77777777" w:rsidTr="003D39EF">
        <w:trPr>
          <w:jc w:val="right"/>
        </w:trPr>
        <w:tc>
          <w:tcPr>
            <w:tcW w:w="8651" w:type="dxa"/>
            <w:shd w:val="clear" w:color="auto" w:fill="0072AA" w:themeFill="accent1" w:themeFillShade="BF"/>
            <w:vAlign w:val="center"/>
          </w:tcPr>
          <w:p w14:paraId="1C09F396" w14:textId="768277AA" w:rsidR="006B57AF" w:rsidRPr="006B57AF" w:rsidRDefault="006B57AF" w:rsidP="00FB5F2C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</w:pPr>
            <w:r w:rsidRPr="006B57A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  <w:lastRenderedPageBreak/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44D272CC" w14:textId="77777777" w:rsidR="006B57AF" w:rsidRPr="006B57AF" w:rsidRDefault="006B57AF" w:rsidP="00FB5F2C">
            <w:pPr>
              <w:spacing w:before="120" w:after="120" w:line="280" w:lineRule="exact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</w:pPr>
            <w:r w:rsidRPr="006B57AF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Y/N</w:t>
            </w:r>
          </w:p>
        </w:tc>
      </w:tr>
      <w:tr w:rsidR="00990B77" w:rsidRPr="006B57AF" w14:paraId="17FD2F78" w14:textId="77777777" w:rsidTr="003D39EF">
        <w:trPr>
          <w:jc w:val="right"/>
        </w:trPr>
        <w:tc>
          <w:tcPr>
            <w:tcW w:w="8651" w:type="dxa"/>
          </w:tcPr>
          <w:p w14:paraId="5E7B7CC3" w14:textId="1F599748" w:rsidR="00990B77" w:rsidRPr="00AF29CC" w:rsidRDefault="00990B77" w:rsidP="00990B77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</w:rPr>
            </w:pPr>
            <w:r w:rsidRPr="00C44E84">
              <w:rPr>
                <w:rFonts w:ascii="Arial Narrow" w:hAnsi="Arial Narrow" w:cs="Arial"/>
                <w:noProof/>
                <w:sz w:val="20"/>
              </w:rPr>
              <w:t>Students define and decompose real-world problems, and determine functional requirements and constraints.</w:t>
            </w:r>
          </w:p>
        </w:tc>
        <w:sdt>
          <w:sdtPr>
            <w:id w:val="-12154252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26E2E90" w14:textId="581B5CAC" w:rsidR="00990B77" w:rsidRPr="006B57AF" w:rsidRDefault="00990B77" w:rsidP="00990B77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0B77" w:rsidRPr="006B57AF" w14:paraId="2485B6FB" w14:textId="77777777" w:rsidTr="003D39EF">
        <w:trPr>
          <w:jc w:val="right"/>
        </w:trPr>
        <w:tc>
          <w:tcPr>
            <w:tcW w:w="8651" w:type="dxa"/>
          </w:tcPr>
          <w:p w14:paraId="6712CA4F" w14:textId="54F0171E" w:rsidR="00990B77" w:rsidRPr="00AF29CC" w:rsidRDefault="00990B77" w:rsidP="00990B77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C44E84">
              <w:rPr>
                <w:rFonts w:ascii="Arial Narrow" w:hAnsi="Arial Narrow" w:cs="Arial"/>
                <w:noProof/>
                <w:sz w:val="20"/>
                <w:lang w:val="en-AU"/>
              </w:rPr>
              <w:t>They design and trace algorithms using flowcharts and pseudocode.</w:t>
            </w:r>
          </w:p>
        </w:tc>
        <w:sdt>
          <w:sdtPr>
            <w:id w:val="201063115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E82FFC" w14:textId="3087D2EB" w:rsidR="00990B77" w:rsidRPr="006B57AF" w:rsidRDefault="00990B77" w:rsidP="00990B77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0B77" w:rsidRPr="006B57AF" w14:paraId="266B9761" w14:textId="77777777" w:rsidTr="003D39EF">
        <w:trPr>
          <w:jc w:val="right"/>
        </w:trPr>
        <w:tc>
          <w:tcPr>
            <w:tcW w:w="8651" w:type="dxa"/>
          </w:tcPr>
          <w:p w14:paraId="38C98C42" w14:textId="25895E62" w:rsidR="00990B77" w:rsidRPr="00AF29CC" w:rsidRDefault="00990B77" w:rsidP="00990B77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C44E84">
              <w:rPr>
                <w:rFonts w:ascii="Arial Narrow" w:hAnsi="Arial Narrow" w:cs="Arial"/>
                <w:noProof/>
                <w:sz w:val="20"/>
                <w:lang w:val="en-AU"/>
              </w:rPr>
              <w:t>Students design and modify user interfaces and user experiences, and evaluate alternative designs.</w:t>
            </w:r>
          </w:p>
        </w:tc>
        <w:sdt>
          <w:sdtPr>
            <w:id w:val="148027283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1687FC" w14:textId="6EC0A84C" w:rsidR="00990B77" w:rsidRPr="006B57AF" w:rsidRDefault="00990B77" w:rsidP="00990B77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0B77" w:rsidRPr="006B57AF" w14:paraId="32C2BF82" w14:textId="77777777" w:rsidTr="003D39EF">
        <w:trPr>
          <w:jc w:val="right"/>
        </w:trPr>
        <w:tc>
          <w:tcPr>
            <w:tcW w:w="8651" w:type="dxa"/>
          </w:tcPr>
          <w:p w14:paraId="089B2CFF" w14:textId="1A0B7948" w:rsidR="00990B77" w:rsidRPr="00AF29CC" w:rsidRDefault="00990B77" w:rsidP="00990B77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C44E84">
              <w:rPr>
                <w:rFonts w:ascii="Arial Narrow" w:hAnsi="Arial Narrow" w:cs="Arial"/>
                <w:noProof/>
                <w:sz w:val="20"/>
                <w:lang w:val="en-AU"/>
              </w:rPr>
              <w:t>They implement algorithms and debug programs using a general-purpose programming language.</w:t>
            </w:r>
          </w:p>
        </w:tc>
        <w:sdt>
          <w:sdtPr>
            <w:id w:val="86302053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419F46D" w14:textId="4EA7C8E7" w:rsidR="00990B77" w:rsidRPr="006B57AF" w:rsidRDefault="00990B77" w:rsidP="00990B77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90B77" w:rsidRPr="006B57AF" w14:paraId="212F86EE" w14:textId="77777777" w:rsidTr="003D39EF">
        <w:trPr>
          <w:jc w:val="right"/>
        </w:trPr>
        <w:tc>
          <w:tcPr>
            <w:tcW w:w="8651" w:type="dxa"/>
          </w:tcPr>
          <w:p w14:paraId="7439A3C2" w14:textId="60C1234D" w:rsidR="00990B77" w:rsidRPr="00AF29CC" w:rsidRDefault="00990B77" w:rsidP="00990B77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40080B">
              <w:rPr>
                <w:rFonts w:ascii="Arial Narrow" w:hAnsi="Arial Narrow" w:cs="Arial"/>
                <w:noProof/>
                <w:sz w:val="20"/>
                <w:lang w:val="en-AU"/>
              </w:rPr>
              <w:t>Students evaluate digital solutions against the functional requirements.</w:t>
            </w:r>
          </w:p>
        </w:tc>
        <w:sdt>
          <w:sdtPr>
            <w:id w:val="-10564645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4C38E5" w14:textId="2F07DD73" w:rsidR="00990B77" w:rsidRPr="006B57AF" w:rsidRDefault="00990B77" w:rsidP="00990B77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EFA2DA2" w14:textId="45488F63" w:rsidR="006B57AF" w:rsidRDefault="006B57AF" w:rsidP="007B3F2B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66"/>
        <w:gridCol w:w="1496"/>
        <w:gridCol w:w="1831"/>
        <w:gridCol w:w="1831"/>
        <w:gridCol w:w="1831"/>
        <w:gridCol w:w="1833"/>
        <w:gridCol w:w="1831"/>
        <w:gridCol w:w="1833"/>
        <w:gridCol w:w="1833"/>
        <w:gridCol w:w="1831"/>
        <w:gridCol w:w="1831"/>
        <w:gridCol w:w="1833"/>
      </w:tblGrid>
      <w:tr w:rsidR="00C44E84" w:rsidRPr="003A2384" w14:paraId="066260DE" w14:textId="77777777" w:rsidTr="00AA6B08">
        <w:tc>
          <w:tcPr>
            <w:tcW w:w="2597" w:type="dxa"/>
            <w:tcBorders>
              <w:top w:val="nil"/>
              <w:left w:val="nil"/>
              <w:bottom w:val="nil"/>
            </w:tcBorders>
          </w:tcPr>
          <w:p w14:paraId="14317B5A" w14:textId="77777777" w:rsidR="00C44E84" w:rsidRPr="00E0242B" w:rsidRDefault="00C44E84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4955FA4B" w14:textId="77777777" w:rsidR="00C44E84" w:rsidRPr="00E0242B" w:rsidRDefault="00C44E84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6604" w:type="dxa"/>
            <w:gridSpan w:val="10"/>
            <w:shd w:val="clear" w:color="auto" w:fill="F2F2F2" w:themeFill="background1" w:themeFillShade="F2"/>
          </w:tcPr>
          <w:p w14:paraId="1D69FED8" w14:textId="50D79573" w:rsidR="00C44E84" w:rsidRDefault="00C44E84" w:rsidP="003A31BB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C44E84">
              <w:rPr>
                <w:rFonts w:ascii="Arial Narrow" w:hAnsi="Arial Narrow"/>
                <w:b/>
                <w:bCs/>
                <w:noProof/>
                <w:szCs w:val="20"/>
              </w:rPr>
              <w:t>Creating Digital Solutions</w:t>
            </w:r>
          </w:p>
        </w:tc>
      </w:tr>
      <w:tr w:rsidR="00156A5E" w:rsidRPr="003A2384" w14:paraId="27A94B3B" w14:textId="77777777" w:rsidTr="00AA6B08">
        <w:tc>
          <w:tcPr>
            <w:tcW w:w="2597" w:type="dxa"/>
            <w:tcBorders>
              <w:top w:val="nil"/>
              <w:left w:val="nil"/>
            </w:tcBorders>
          </w:tcPr>
          <w:p w14:paraId="072AD834" w14:textId="77777777" w:rsidR="00156A5E" w:rsidRPr="00E0242B" w:rsidRDefault="00156A5E" w:rsidP="003A31BB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11B4F52C" w14:textId="77777777" w:rsidR="00156A5E" w:rsidRPr="00E0242B" w:rsidRDefault="00156A5E" w:rsidP="003A31BB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3320" w:type="dxa"/>
            <w:gridSpan w:val="2"/>
          </w:tcPr>
          <w:p w14:paraId="1D1030B0" w14:textId="77777777" w:rsidR="00C44E84" w:rsidRPr="00E57EEB" w:rsidRDefault="00C44E84" w:rsidP="00E57EEB">
            <w:pPr>
              <w:pStyle w:val="VCAAtabletextnarrow"/>
            </w:pPr>
            <w:r w:rsidRPr="00E57EEB">
              <w:t xml:space="preserve">define and decompose real-world problems by taking into account functional requirements and </w:t>
            </w:r>
            <w:proofErr w:type="gramStart"/>
            <w:r w:rsidRPr="00E57EEB">
              <w:t>constraints</w:t>
            </w:r>
            <w:proofErr w:type="gramEnd"/>
          </w:p>
          <w:p w14:paraId="1888C46E" w14:textId="1128933A" w:rsidR="00156A5E" w:rsidRPr="00E57EEB" w:rsidRDefault="00C44E84" w:rsidP="00E57EEB">
            <w:pPr>
              <w:pStyle w:val="VCAAtabletextnarrow"/>
            </w:pPr>
            <w:r w:rsidRPr="00E57EEB">
              <w:t>VC2TDI8C01</w:t>
            </w:r>
          </w:p>
        </w:tc>
        <w:tc>
          <w:tcPr>
            <w:tcW w:w="3321" w:type="dxa"/>
            <w:gridSpan w:val="2"/>
          </w:tcPr>
          <w:p w14:paraId="083584E3" w14:textId="77777777" w:rsidR="00C44E84" w:rsidRPr="00E57EEB" w:rsidRDefault="00C44E84" w:rsidP="00E57EEB">
            <w:pPr>
              <w:pStyle w:val="VCAAtabletextnarrow"/>
            </w:pPr>
            <w:r w:rsidRPr="00E57EEB">
              <w:t xml:space="preserve">design algorithms involving nested control structures and represent them using flowcharts and pseudocode, and use tracing techniques to test and identify </w:t>
            </w:r>
            <w:proofErr w:type="gramStart"/>
            <w:r w:rsidRPr="00E57EEB">
              <w:t>errors</w:t>
            </w:r>
            <w:proofErr w:type="gramEnd"/>
          </w:p>
          <w:p w14:paraId="44E3CD89" w14:textId="0837A4D3" w:rsidR="00156A5E" w:rsidRPr="00E57EEB" w:rsidRDefault="00C44E84" w:rsidP="00E57EEB">
            <w:pPr>
              <w:pStyle w:val="VCAAtabletextnarrow"/>
            </w:pPr>
            <w:r w:rsidRPr="00E57EEB">
              <w:t>VC2TDI8C02</w:t>
            </w:r>
          </w:p>
        </w:tc>
        <w:tc>
          <w:tcPr>
            <w:tcW w:w="3321" w:type="dxa"/>
            <w:gridSpan w:val="2"/>
          </w:tcPr>
          <w:p w14:paraId="6EAB6048" w14:textId="77777777" w:rsidR="00C44E84" w:rsidRPr="00E57EEB" w:rsidRDefault="00C44E84" w:rsidP="00E57EEB">
            <w:pPr>
              <w:pStyle w:val="VCAAtabletextnarrow"/>
            </w:pPr>
            <w:r w:rsidRPr="00E57EEB">
              <w:t xml:space="preserve">design and modify the user interface and user experience of a digital system; generate, communicate and evaluate the alternative </w:t>
            </w:r>
            <w:proofErr w:type="gramStart"/>
            <w:r w:rsidRPr="00E57EEB">
              <w:t>designs</w:t>
            </w:r>
            <w:proofErr w:type="gramEnd"/>
          </w:p>
          <w:p w14:paraId="243574F5" w14:textId="3F999C92" w:rsidR="00156A5E" w:rsidRPr="00E57EEB" w:rsidRDefault="00C44E84" w:rsidP="00E57EEB">
            <w:pPr>
              <w:pStyle w:val="VCAAtabletextnarrow"/>
            </w:pPr>
            <w:r w:rsidRPr="00E57EEB">
              <w:t>VC2TDI8C03</w:t>
            </w:r>
          </w:p>
        </w:tc>
        <w:tc>
          <w:tcPr>
            <w:tcW w:w="3321" w:type="dxa"/>
            <w:gridSpan w:val="2"/>
          </w:tcPr>
          <w:p w14:paraId="5D01E196" w14:textId="77777777" w:rsidR="00C44E84" w:rsidRPr="00E57EEB" w:rsidRDefault="00C44E84" w:rsidP="00E57EEB">
            <w:pPr>
              <w:pStyle w:val="VCAAtabletextnarrow"/>
            </w:pPr>
            <w:r w:rsidRPr="00E57EEB">
              <w:t xml:space="preserve">implement, modify and debug programs involving control structures and functions in a general-purpose programming </w:t>
            </w:r>
            <w:proofErr w:type="gramStart"/>
            <w:r w:rsidRPr="00E57EEB">
              <w:t>language</w:t>
            </w:r>
            <w:proofErr w:type="gramEnd"/>
          </w:p>
          <w:p w14:paraId="439B88A6" w14:textId="2C38251D" w:rsidR="00156A5E" w:rsidRPr="00E57EEB" w:rsidRDefault="00C44E84" w:rsidP="00E57EEB">
            <w:pPr>
              <w:pStyle w:val="VCAAtabletextnarrow"/>
            </w:pPr>
            <w:r w:rsidRPr="00E57EEB">
              <w:t>VC2TDI8C04</w:t>
            </w:r>
          </w:p>
        </w:tc>
        <w:tc>
          <w:tcPr>
            <w:tcW w:w="3321" w:type="dxa"/>
            <w:gridSpan w:val="2"/>
          </w:tcPr>
          <w:p w14:paraId="20893C3D" w14:textId="77777777" w:rsidR="00C44E84" w:rsidRPr="00E57EEB" w:rsidRDefault="00C44E84" w:rsidP="00E57EEB">
            <w:pPr>
              <w:pStyle w:val="VCAAtabletextnarrow"/>
            </w:pPr>
            <w:r w:rsidRPr="00E57EEB">
              <w:t xml:space="preserve">evaluate existing and student-created solutions against the requirements, constraints and possible future </w:t>
            </w:r>
            <w:proofErr w:type="gramStart"/>
            <w:r w:rsidRPr="00E57EEB">
              <w:t>impacts</w:t>
            </w:r>
            <w:proofErr w:type="gramEnd"/>
          </w:p>
          <w:p w14:paraId="6F9E517E" w14:textId="4BD8B7CB" w:rsidR="00156A5E" w:rsidRPr="00E57EEB" w:rsidRDefault="00C44E84" w:rsidP="00E57EEB">
            <w:pPr>
              <w:pStyle w:val="VCAAtabletextnarrow"/>
            </w:pPr>
            <w:r w:rsidRPr="00E57EEB">
              <w:t>VC2TDI8C05</w:t>
            </w:r>
          </w:p>
        </w:tc>
      </w:tr>
      <w:tr w:rsidR="00156A5E" w:rsidRPr="003622A3" w14:paraId="2A2E85BF" w14:textId="77777777" w:rsidTr="00AA6B08">
        <w:tc>
          <w:tcPr>
            <w:tcW w:w="2597" w:type="dxa"/>
            <w:shd w:val="clear" w:color="auto" w:fill="0072AA" w:themeFill="accent1" w:themeFillShade="BF"/>
          </w:tcPr>
          <w:p w14:paraId="24B7E509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3DDA5280" w14:textId="42C52CA3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AB114B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7B9BD63B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24769E8E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75AD70A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19C75996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0FC49BD9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049B8AD5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5E29CD4B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04B58DC4" w14:textId="77777777" w:rsidR="00156A5E" w:rsidRPr="003622A3" w:rsidRDefault="00156A5E" w:rsidP="003A31BB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660" w:type="dxa"/>
            <w:shd w:val="clear" w:color="auto" w:fill="0072AA" w:themeFill="accent1" w:themeFillShade="BF"/>
          </w:tcPr>
          <w:p w14:paraId="440C51AC" w14:textId="77777777" w:rsidR="00156A5E" w:rsidRPr="008778F0" w:rsidRDefault="00156A5E" w:rsidP="003A31BB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661" w:type="dxa"/>
            <w:shd w:val="clear" w:color="auto" w:fill="0072AA" w:themeFill="accent1" w:themeFillShade="BF"/>
          </w:tcPr>
          <w:p w14:paraId="27A6198A" w14:textId="77777777" w:rsidR="00156A5E" w:rsidRPr="008778F0" w:rsidRDefault="00156A5E" w:rsidP="003A31BB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156A5E" w:rsidRPr="003622A3" w14:paraId="4777B288" w14:textId="77777777" w:rsidTr="00AA6B08">
        <w:tc>
          <w:tcPr>
            <w:tcW w:w="2597" w:type="dxa"/>
            <w:shd w:val="clear" w:color="auto" w:fill="FFFFFF" w:themeFill="background1"/>
          </w:tcPr>
          <w:p w14:paraId="55CDB638" w14:textId="058E3621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FD46746" w14:textId="69DAAF91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28AB59C" w14:textId="5501B7D3" w:rsidR="00156A5E" w:rsidRPr="00B174D1" w:rsidRDefault="002767EF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3E65D898" w14:textId="77777777" w:rsidR="00156A5E" w:rsidRPr="00B174D1" w:rsidRDefault="00156A5E" w:rsidP="002767EF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64331E87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1826FCAF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AB87EAC" w14:textId="0C657936" w:rsidR="00156A5E" w:rsidRPr="00B174D1" w:rsidRDefault="002767EF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02E04FB3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09883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725E36E1" w14:textId="76EC086C" w:rsidR="00156A5E" w:rsidRPr="00B174D1" w:rsidRDefault="002767EF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236C4011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0579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0AE28CFE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3047A452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635F2B8" w14:textId="77777777" w:rsidTr="00AA6B08">
        <w:tc>
          <w:tcPr>
            <w:tcW w:w="2597" w:type="dxa"/>
            <w:shd w:val="clear" w:color="auto" w:fill="FFFFFF" w:themeFill="background1"/>
          </w:tcPr>
          <w:p w14:paraId="5608F5F4" w14:textId="69E1273D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0D076B8" w14:textId="1511E093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48674BF5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3DD9CB0C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674F6B6A" w14:textId="1F545CE8" w:rsidR="00156A5E" w:rsidRPr="00B174D1" w:rsidRDefault="002767EF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6CD8BC76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51C2FDD7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40910E6D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24514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17E345F7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04FFCA75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18559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6406A70B" w14:textId="60BFBE6B" w:rsidR="00156A5E" w:rsidRPr="008778F0" w:rsidRDefault="002767EF" w:rsidP="003A31BB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6E434834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6456D2B0" w14:textId="77777777" w:rsidTr="00AA6B08">
        <w:tc>
          <w:tcPr>
            <w:tcW w:w="2597" w:type="dxa"/>
            <w:shd w:val="clear" w:color="auto" w:fill="FFFFFF" w:themeFill="background1"/>
          </w:tcPr>
          <w:p w14:paraId="7EAD522F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A36D101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03FCFDFD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1BA89899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DF2D636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5810AB09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127E54CF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13884931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3826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6E6C94EB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5699FD72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347794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6C9CE4D7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5A03F18F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147BBE36" w14:textId="77777777" w:rsidTr="00AA6B08">
        <w:tc>
          <w:tcPr>
            <w:tcW w:w="2597" w:type="dxa"/>
            <w:shd w:val="clear" w:color="auto" w:fill="FFFFFF" w:themeFill="background1"/>
          </w:tcPr>
          <w:p w14:paraId="71DD9EAC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E1D2C89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0426DF2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2F809F27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4666485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172B3BDA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70A3E5A5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5AADE7C5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5CA16215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363CA096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18572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4EE975FB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6D5FEFB4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E37FCF1" w14:textId="77777777" w:rsidTr="00AA6B08">
        <w:tc>
          <w:tcPr>
            <w:tcW w:w="2597" w:type="dxa"/>
            <w:shd w:val="clear" w:color="auto" w:fill="FFFFFF" w:themeFill="background1"/>
          </w:tcPr>
          <w:p w14:paraId="6A3CCDCB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9AFDD15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AC13D88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52624825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1F76A70F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25F3A858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0F8DECCC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52C203C2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559714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78170569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2637887A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33076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3B7B898F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0D59199B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81F05EA" w14:textId="77777777" w:rsidTr="00AA6B08">
        <w:tc>
          <w:tcPr>
            <w:tcW w:w="2597" w:type="dxa"/>
            <w:shd w:val="clear" w:color="auto" w:fill="FFFFFF" w:themeFill="background1"/>
          </w:tcPr>
          <w:p w14:paraId="34EF74C8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15FDE38" w14:textId="77777777" w:rsidR="00156A5E" w:rsidRPr="00B174D1" w:rsidRDefault="00156A5E" w:rsidP="003A31BB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35DCE1B6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FFFFFF" w:themeFill="background1"/>
          </w:tcPr>
          <w:p w14:paraId="75CBD503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7B7C263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4FA911D4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FFFFFF" w:themeFill="background1"/>
              </w:tcPr>
              <w:p w14:paraId="241DBEE5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FFFFFF" w:themeFill="background1"/>
          </w:tcPr>
          <w:p w14:paraId="2431189B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040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1" w:type="dxa"/>
                <w:shd w:val="clear" w:color="auto" w:fill="auto"/>
              </w:tcPr>
              <w:p w14:paraId="0A89BBBE" w14:textId="77777777" w:rsidR="00156A5E" w:rsidRPr="00B174D1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0" w:type="dxa"/>
            <w:shd w:val="clear" w:color="auto" w:fill="auto"/>
          </w:tcPr>
          <w:p w14:paraId="60F41BCC" w14:textId="77777777" w:rsidR="00156A5E" w:rsidRPr="00B174D1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795507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660" w:type="dxa"/>
                <w:shd w:val="clear" w:color="auto" w:fill="auto"/>
              </w:tcPr>
              <w:p w14:paraId="0FDB4EA8" w14:textId="77777777" w:rsidR="00156A5E" w:rsidRPr="008778F0" w:rsidRDefault="00156A5E" w:rsidP="003A31BB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661" w:type="dxa"/>
            <w:shd w:val="clear" w:color="auto" w:fill="auto"/>
          </w:tcPr>
          <w:p w14:paraId="6B654BEF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  <w:tr w:rsidR="00156A5E" w:rsidRPr="003622A3" w14:paraId="2FD4B85D" w14:textId="77777777" w:rsidTr="00AA6B08">
        <w:trPr>
          <w:trHeight w:val="788"/>
        </w:trPr>
        <w:tc>
          <w:tcPr>
            <w:tcW w:w="2597" w:type="dxa"/>
            <w:shd w:val="clear" w:color="auto" w:fill="FFFFFF" w:themeFill="background1"/>
          </w:tcPr>
          <w:p w14:paraId="49329FAC" w14:textId="77777777" w:rsidR="00156A5E" w:rsidRPr="00B174D1" w:rsidRDefault="00156A5E" w:rsidP="003A31BB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7960" w:type="dxa"/>
            <w:gridSpan w:val="11"/>
            <w:shd w:val="clear" w:color="auto" w:fill="FFFFFF" w:themeFill="background1"/>
          </w:tcPr>
          <w:p w14:paraId="36247622" w14:textId="77777777" w:rsidR="00156A5E" w:rsidRPr="008778F0" w:rsidRDefault="00156A5E" w:rsidP="003A31BB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4B4EEE5B" w14:textId="77777777" w:rsidR="00156A5E" w:rsidRDefault="00156A5E" w:rsidP="007B3F2B">
      <w:pPr>
        <w:pStyle w:val="VCAAbody"/>
        <w:rPr>
          <w:noProof/>
        </w:rPr>
      </w:pPr>
    </w:p>
    <w:p w14:paraId="6C0DC8AE" w14:textId="426A028E" w:rsidR="000A1E02" w:rsidRDefault="000A1E02" w:rsidP="0078080F">
      <w:pPr>
        <w:pStyle w:val="VCAAbody"/>
        <w:rPr>
          <w:noProof/>
        </w:rPr>
      </w:pPr>
      <w:r>
        <w:rPr>
          <w:noProof/>
        </w:rPr>
        <w:br w:type="page"/>
      </w:r>
    </w:p>
    <w:p w14:paraId="77F0DD5F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23"/>
          <w:footerReference w:type="default" r:id="rId24"/>
          <w:headerReference w:type="first" r:id="rId25"/>
          <w:footerReference w:type="first" r:id="rId26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55B6996C" w14:textId="16C90309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0C0259F0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124519E3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44AF5528" w14:textId="77777777" w:rsidTr="00457517">
        <w:tc>
          <w:tcPr>
            <w:tcW w:w="2972" w:type="dxa"/>
            <w:vAlign w:val="center"/>
          </w:tcPr>
          <w:p w14:paraId="5EE0E7A3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5234F6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6AAE20F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33C36E5" w14:textId="77777777" w:rsidTr="00457517">
        <w:tc>
          <w:tcPr>
            <w:tcW w:w="2972" w:type="dxa"/>
            <w:vAlign w:val="center"/>
          </w:tcPr>
          <w:p w14:paraId="1562B51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6CA6A8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E66A7B3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2403295" w14:textId="77777777" w:rsidTr="00457517">
        <w:tc>
          <w:tcPr>
            <w:tcW w:w="2972" w:type="dxa"/>
            <w:vAlign w:val="center"/>
          </w:tcPr>
          <w:p w14:paraId="1812EA3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8B070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3D089B9" w14:textId="77777777" w:rsidR="00457517" w:rsidRPr="00B174D1" w:rsidRDefault="00457517" w:rsidP="00612AE9">
            <w:pPr>
              <w:pStyle w:val="VCAAtablecondensed"/>
            </w:pPr>
          </w:p>
        </w:tc>
      </w:tr>
      <w:tr w:rsidR="006B57AF" w:rsidRPr="00202DEA" w14:paraId="34360DC2" w14:textId="77777777" w:rsidTr="00457517">
        <w:tc>
          <w:tcPr>
            <w:tcW w:w="2972" w:type="dxa"/>
            <w:vAlign w:val="center"/>
          </w:tcPr>
          <w:p w14:paraId="5D13CB3D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B68CAC9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5E3862E0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25759527" w14:textId="77777777" w:rsidTr="00457517">
        <w:tc>
          <w:tcPr>
            <w:tcW w:w="2972" w:type="dxa"/>
            <w:vAlign w:val="center"/>
          </w:tcPr>
          <w:p w14:paraId="5A8799AA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F1EF842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0226CC3B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43FE54E9" w14:textId="77777777" w:rsidTr="00457517">
        <w:tc>
          <w:tcPr>
            <w:tcW w:w="2972" w:type="dxa"/>
            <w:vAlign w:val="center"/>
          </w:tcPr>
          <w:p w14:paraId="50B2EBE7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B10D435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4FA9E68B" w14:textId="77777777" w:rsidR="006B57AF" w:rsidRPr="00B174D1" w:rsidRDefault="006B57AF" w:rsidP="00612AE9">
            <w:pPr>
              <w:pStyle w:val="VCAAtablecondensed"/>
            </w:pPr>
          </w:p>
        </w:tc>
      </w:tr>
    </w:tbl>
    <w:p w14:paraId="66B1B7ED" w14:textId="6961F0F4" w:rsidR="00924BB0" w:rsidRDefault="00924BB0" w:rsidP="00F81091">
      <w:pPr>
        <w:pStyle w:val="Heading1"/>
        <w:spacing w:before="120"/>
      </w:pPr>
      <w:r>
        <w:t>Analysis</w:t>
      </w:r>
      <w:r w:rsidR="00AA4F5D">
        <w:t xml:space="preserve"> of </w:t>
      </w:r>
      <w:r w:rsidR="001F5FC6">
        <w:t>c</w:t>
      </w:r>
      <w:r w:rsidR="00AA4F5D">
        <w:t xml:space="preserve">urriculum </w:t>
      </w:r>
      <w:r w:rsidR="001F5FC6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4003B2AF" w14:textId="77777777" w:rsidTr="00A912E5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0413CE21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14:paraId="06D78BF4" w14:textId="619B01BF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14:paraId="1620B974" w14:textId="2D8068FD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14:paraId="00775842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14:paraId="7D81898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14:paraId="6D861107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14:paraId="4B483134" w14:textId="6C8DC94A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Has each achievement standard </w:t>
                    </w:r>
                    <w:r w:rsidR="00F97463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sentence 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been addressed appropriately? Where are there gaps in the achievement standard coverage?</w:t>
                    </w:r>
                  </w:p>
                  <w:p w14:paraId="2B9474E1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14:paraId="79549F2C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14:paraId="3E6B471B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14:paraId="3493B4D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14:paraId="11AD4A2F" w14:textId="53A7D276" w:rsidR="00E27EE4" w:rsidRPr="00E4635E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attention?&gt;</w:t>
                    </w:r>
                  </w:p>
                </w:sdtContent>
              </w:sdt>
            </w:sdtContent>
          </w:sdt>
          <w:p w14:paraId="35D52BD9" w14:textId="77777777" w:rsidR="48C5B887" w:rsidRDefault="48C5B887"/>
        </w:tc>
      </w:tr>
    </w:tbl>
    <w:p w14:paraId="6F7F2213" w14:textId="6E994A35" w:rsidR="00AA4F5D" w:rsidRDefault="00AA4F5D" w:rsidP="007777D6">
      <w:pPr>
        <w:pStyle w:val="Heading1"/>
      </w:pPr>
      <w:r>
        <w:br w:type="column"/>
      </w:r>
      <w:r w:rsidR="00457517">
        <w:t xml:space="preserve">Next </w:t>
      </w:r>
      <w:r w:rsidR="001F5FC6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1B9F143F" w14:textId="77777777" w:rsidTr="003D39EF">
        <w:trPr>
          <w:trHeight w:val="2054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14:paraId="27A4C5E0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next steps:</w:t>
                    </w:r>
                  </w:p>
                  <w:p w14:paraId="7747F27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1E2DEC7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62D56945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65522695" w14:textId="61847317" w:rsidR="00AA4F5D" w:rsidRPr="003D39EF" w:rsidRDefault="00DA1804" w:rsidP="00104DC3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plan.&gt;</w:t>
                    </w:r>
                  </w:p>
                </w:sdtContent>
              </w:sdt>
            </w:sdtContent>
          </w:sdt>
        </w:tc>
      </w:tr>
    </w:tbl>
    <w:p w14:paraId="703F1ACE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27"/>
      <w:footerReference w:type="first" r:id="rId28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020B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5E98374C" w14:textId="77777777" w:rsidR="00EC4FF7" w:rsidRDefault="00EC4FF7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61D0F26B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1051476D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635A0298">
                <wp:simplePos x="0" y="0"/>
                <wp:positionH relativeFrom="column">
                  <wp:posOffset>-5196840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317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225D402B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04205D7F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8AF8EE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32091AFE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E736671" w14:textId="77777777" w:rsidR="0002706C" w:rsidRPr="00D06414" w:rsidRDefault="0002706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704320" behindDoc="1" locked="0" layoutInCell="1" allowOverlap="1" wp14:anchorId="508C3F82" wp14:editId="2F6D4C99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C63B8A" w14:textId="77777777" w:rsidR="001F5832" w:rsidRDefault="001F583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60CCF87A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9260BE7" w14:textId="77777777" w:rsidR="0002706C" w:rsidRPr="00D06414" w:rsidRDefault="0002706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3A35D36" w14:textId="77777777" w:rsidR="0002706C" w:rsidRPr="00D06414" w:rsidRDefault="0002706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3296" behindDoc="1" locked="1" layoutInCell="1" allowOverlap="1" wp14:anchorId="20CD737E" wp14:editId="04D46EAF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D3B8E4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265483F" w14:textId="77777777" w:rsidR="0002706C" w:rsidRPr="00D06414" w:rsidRDefault="0002706C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C44E84" w:rsidRPr="00D06414" w14:paraId="76CDC606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7C10DA85" w14:textId="77777777" w:rsidR="00C44E84" w:rsidRPr="00D06414" w:rsidRDefault="00C44E8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2D9C24A4" w14:textId="77777777" w:rsidR="00C44E84" w:rsidRPr="00D06414" w:rsidRDefault="00C44E8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5A367906" w14:textId="77777777" w:rsidR="00C44E84" w:rsidRPr="00D06414" w:rsidRDefault="00C44E8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F32D521" w14:textId="77777777" w:rsidR="00C44E84" w:rsidRPr="00D06414" w:rsidRDefault="00C44E84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708416" behindDoc="1" locked="0" layoutInCell="1" allowOverlap="1" wp14:anchorId="72C38AF0" wp14:editId="52B60010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C44E84" w:rsidRPr="00D06414" w14:paraId="555A38B3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6F1BDA99" w14:textId="77777777" w:rsidR="00C44E84" w:rsidRPr="00D06414" w:rsidRDefault="00C44E84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A9E002B" w14:textId="77777777" w:rsidR="00C44E84" w:rsidRPr="00D06414" w:rsidRDefault="00C44E84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784620517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-1221596681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270587681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864622688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7392" behindDoc="1" locked="1" layoutInCell="1" allowOverlap="1" wp14:anchorId="68825FE8" wp14:editId="6CA63AD1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2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3A792A58" w14:textId="77777777" w:rsidR="00C44E84" w:rsidRPr="00D06414" w:rsidRDefault="00C44E8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3E16DA" w14:textId="77777777" w:rsidR="00C44E84" w:rsidRPr="00D06414" w:rsidRDefault="00C44E84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A484E8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C0874C4" w14:textId="580BC2E9" w:rsidR="0078080F" w:rsidRPr="00902CE3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902CE3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902CE3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5B744EA8" w14:textId="5C4BC2A9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FA598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5FBF4C5" w14:textId="5EC5D340" w:rsidR="001F5832" w:rsidRPr="00902CE3" w:rsidRDefault="0078080F" w:rsidP="00902CE3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8B4242C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FF08313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8E1372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430DEFC5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DC6A07" w14:textId="77777777" w:rsidR="0078080F" w:rsidRPr="00D06414" w:rsidRDefault="0078080F" w:rsidP="00D06414">
    <w:pPr>
      <w:pStyle w:val="Footer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67" w:type="pct"/>
      <w:tblLook w:val="04A0" w:firstRow="1" w:lastRow="0" w:firstColumn="1" w:lastColumn="0" w:noHBand="0" w:noVBand="1"/>
    </w:tblPr>
    <w:tblGrid>
      <w:gridCol w:w="7560"/>
      <w:gridCol w:w="7560"/>
      <w:gridCol w:w="7561"/>
      <w:gridCol w:w="7561"/>
    </w:tblGrid>
    <w:tr w:rsidR="00902CE3" w:rsidRPr="00D06414" w14:paraId="3AC31C24" w14:textId="77777777" w:rsidTr="00902CE3">
      <w:trPr>
        <w:trHeight w:val="571"/>
      </w:trPr>
      <w:tc>
        <w:tcPr>
          <w:tcW w:w="1250" w:type="pct"/>
          <w:tcMar>
            <w:left w:w="0" w:type="dxa"/>
            <w:right w:w="0" w:type="dxa"/>
          </w:tcMar>
        </w:tcPr>
        <w:p w14:paraId="6F10A896" w14:textId="6845F24F" w:rsidR="00902CE3" w:rsidRPr="00D06414" w:rsidRDefault="00902CE3" w:rsidP="00902CE3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250" w:type="pct"/>
          <w:tcMar>
            <w:left w:w="0" w:type="dxa"/>
            <w:right w:w="0" w:type="dxa"/>
          </w:tcMar>
        </w:tcPr>
        <w:p w14:paraId="6D2082FE" w14:textId="77777777" w:rsidR="00902CE3" w:rsidRPr="00D06414" w:rsidRDefault="00902CE3" w:rsidP="00902CE3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12512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0" w:type="pct"/>
        </w:tcPr>
        <w:p w14:paraId="6102079F" w14:textId="569C95C0" w:rsidR="00902CE3" w:rsidRPr="00D06414" w:rsidRDefault="00902CE3" w:rsidP="00902CE3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  <w:tc>
        <w:tcPr>
          <w:tcW w:w="1250" w:type="pct"/>
          <w:tcMar>
            <w:left w:w="0" w:type="dxa"/>
            <w:right w:w="0" w:type="dxa"/>
          </w:tcMar>
        </w:tcPr>
        <w:p w14:paraId="134E37E6" w14:textId="6FDBDEDF" w:rsidR="00902CE3" w:rsidRPr="00D06414" w:rsidRDefault="00902CE3" w:rsidP="00902CE3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F1E71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5E744A4B" w14:textId="77777777" w:rsidR="00EC4FF7" w:rsidRDefault="00EC4FF7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3669276F" w:rsidR="00A922F4" w:rsidRPr="00D86DE4" w:rsidRDefault="003D39EF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4AE7">
          <w:rPr>
            <w:color w:val="999999" w:themeColor="accent2"/>
          </w:rPr>
          <w:t>Digital Technologies Levels 7 and 8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1205C15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9D8B" w14:textId="445B982B" w:rsidR="0002706C" w:rsidRPr="00D86DE4" w:rsidRDefault="003D39EF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4AE7">
          <w:rPr>
            <w:color w:val="999999" w:themeColor="accent2"/>
          </w:rPr>
          <w:t>Digital Technologies Levels 7 and 8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D488" w14:textId="77777777" w:rsidR="0002706C" w:rsidRPr="009370BC" w:rsidRDefault="0002706C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2272" behindDoc="1" locked="0" layoutInCell="1" allowOverlap="1" wp14:anchorId="0F20526A" wp14:editId="66067543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1D584" w14:textId="01BB53AA" w:rsidR="00C44E84" w:rsidRPr="00D86DE4" w:rsidRDefault="003D39EF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9239932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4AE7">
          <w:rPr>
            <w:color w:val="999999" w:themeColor="accent2"/>
          </w:rPr>
          <w:t>Digital Technologies Levels 7 and 8 curriculum area map – template</w:t>
        </w:r>
      </w:sdtContent>
    </w:sdt>
    <w:r w:rsidR="00C44E84">
      <w:rPr>
        <w:color w:val="999999" w:themeColor="accent2"/>
      </w:rP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AA99" w14:textId="77777777" w:rsidR="00C44E84" w:rsidRPr="009370BC" w:rsidRDefault="00C44E84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6368" behindDoc="1" locked="0" layoutInCell="1" allowOverlap="1" wp14:anchorId="2B2D4ECA" wp14:editId="04346138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8AD" w14:textId="36A462FE" w:rsidR="0078080F" w:rsidRPr="00D86DE4" w:rsidRDefault="003D39EF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4AE7">
          <w:rPr>
            <w:color w:val="999999" w:themeColor="accent2"/>
          </w:rPr>
          <w:t>Digital Technologies Levels 7 and 8 curriculum area map – template</w:t>
        </w:r>
      </w:sdtContent>
    </w:sdt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1BA9" w14:textId="69B744B9" w:rsidR="000A1E02" w:rsidRPr="00D86DE4" w:rsidRDefault="003D39EF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4AE7">
          <w:rPr>
            <w:color w:val="999999" w:themeColor="accent2"/>
          </w:rPr>
          <w:t>Digital Technologies Levels 7 and 8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0C3FE04C" w:rsidR="0078080F" w:rsidRPr="00D86DE4" w:rsidRDefault="003D39EF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14AE7">
          <w:rPr>
            <w:color w:val="999999" w:themeColor="accent2"/>
          </w:rPr>
          <w:t>Digital Technologies Levels 7 and 8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50196"/>
    <w:rsid w:val="0005780E"/>
    <w:rsid w:val="00065CC6"/>
    <w:rsid w:val="000942DE"/>
    <w:rsid w:val="000A0336"/>
    <w:rsid w:val="000A1E02"/>
    <w:rsid w:val="000A71F7"/>
    <w:rsid w:val="000F09E4"/>
    <w:rsid w:val="000F16FD"/>
    <w:rsid w:val="00104DC3"/>
    <w:rsid w:val="0015274C"/>
    <w:rsid w:val="00156A5E"/>
    <w:rsid w:val="001C7D84"/>
    <w:rsid w:val="001E475C"/>
    <w:rsid w:val="001E7DDE"/>
    <w:rsid w:val="001F0A07"/>
    <w:rsid w:val="001F5832"/>
    <w:rsid w:val="001F5FC6"/>
    <w:rsid w:val="001F6D21"/>
    <w:rsid w:val="00202DEA"/>
    <w:rsid w:val="00210515"/>
    <w:rsid w:val="002279BA"/>
    <w:rsid w:val="002329F3"/>
    <w:rsid w:val="002409E6"/>
    <w:rsid w:val="00243F0D"/>
    <w:rsid w:val="0025440E"/>
    <w:rsid w:val="00260767"/>
    <w:rsid w:val="00262DE9"/>
    <w:rsid w:val="002647BB"/>
    <w:rsid w:val="00265F08"/>
    <w:rsid w:val="002754C1"/>
    <w:rsid w:val="002767EF"/>
    <w:rsid w:val="00283383"/>
    <w:rsid w:val="002841C8"/>
    <w:rsid w:val="0028516B"/>
    <w:rsid w:val="00285AD2"/>
    <w:rsid w:val="0029316D"/>
    <w:rsid w:val="002C0619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5293F"/>
    <w:rsid w:val="003622A3"/>
    <w:rsid w:val="00366CEC"/>
    <w:rsid w:val="00372E67"/>
    <w:rsid w:val="003755E7"/>
    <w:rsid w:val="00390531"/>
    <w:rsid w:val="00391986"/>
    <w:rsid w:val="003A00B4"/>
    <w:rsid w:val="003A2384"/>
    <w:rsid w:val="003B6D30"/>
    <w:rsid w:val="003D1682"/>
    <w:rsid w:val="003D39EF"/>
    <w:rsid w:val="003E1316"/>
    <w:rsid w:val="0040080B"/>
    <w:rsid w:val="004067B9"/>
    <w:rsid w:val="00411182"/>
    <w:rsid w:val="00417AA3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51631E"/>
    <w:rsid w:val="00537A1F"/>
    <w:rsid w:val="00547E2F"/>
    <w:rsid w:val="00556B7C"/>
    <w:rsid w:val="00560D8A"/>
    <w:rsid w:val="00566029"/>
    <w:rsid w:val="00566901"/>
    <w:rsid w:val="005744CF"/>
    <w:rsid w:val="005923CB"/>
    <w:rsid w:val="00596B77"/>
    <w:rsid w:val="005B0783"/>
    <w:rsid w:val="005B3500"/>
    <w:rsid w:val="005B391B"/>
    <w:rsid w:val="005B5E7B"/>
    <w:rsid w:val="005D3D78"/>
    <w:rsid w:val="005E2EF0"/>
    <w:rsid w:val="005E6960"/>
    <w:rsid w:val="00613347"/>
    <w:rsid w:val="00623BB1"/>
    <w:rsid w:val="00634AA7"/>
    <w:rsid w:val="006405D3"/>
    <w:rsid w:val="00644ADC"/>
    <w:rsid w:val="00654A62"/>
    <w:rsid w:val="00654C0D"/>
    <w:rsid w:val="00666E72"/>
    <w:rsid w:val="006724EC"/>
    <w:rsid w:val="00680C66"/>
    <w:rsid w:val="0068471E"/>
    <w:rsid w:val="00684F98"/>
    <w:rsid w:val="00693FFD"/>
    <w:rsid w:val="006B57AF"/>
    <w:rsid w:val="006D2159"/>
    <w:rsid w:val="006F787C"/>
    <w:rsid w:val="00702636"/>
    <w:rsid w:val="007125FD"/>
    <w:rsid w:val="00722A88"/>
    <w:rsid w:val="00724507"/>
    <w:rsid w:val="007555B3"/>
    <w:rsid w:val="007679E8"/>
    <w:rsid w:val="00773E6C"/>
    <w:rsid w:val="007777D6"/>
    <w:rsid w:val="0078080F"/>
    <w:rsid w:val="0078128B"/>
    <w:rsid w:val="00781FB1"/>
    <w:rsid w:val="007B3118"/>
    <w:rsid w:val="007B3F2B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60115"/>
    <w:rsid w:val="008736D6"/>
    <w:rsid w:val="00875D3B"/>
    <w:rsid w:val="0088783C"/>
    <w:rsid w:val="008961B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2CE3"/>
    <w:rsid w:val="00904367"/>
    <w:rsid w:val="009133FA"/>
    <w:rsid w:val="00914AE7"/>
    <w:rsid w:val="00924BB0"/>
    <w:rsid w:val="009370BC"/>
    <w:rsid w:val="00970580"/>
    <w:rsid w:val="00983362"/>
    <w:rsid w:val="0098739B"/>
    <w:rsid w:val="00990B77"/>
    <w:rsid w:val="009A05C8"/>
    <w:rsid w:val="009A629A"/>
    <w:rsid w:val="009B61E5"/>
    <w:rsid w:val="009B63A5"/>
    <w:rsid w:val="009D06E1"/>
    <w:rsid w:val="009D1E89"/>
    <w:rsid w:val="009E58C2"/>
    <w:rsid w:val="009F119C"/>
    <w:rsid w:val="00A17661"/>
    <w:rsid w:val="00A21195"/>
    <w:rsid w:val="00A22A65"/>
    <w:rsid w:val="00A24B2D"/>
    <w:rsid w:val="00A40966"/>
    <w:rsid w:val="00A60D51"/>
    <w:rsid w:val="00A6292E"/>
    <w:rsid w:val="00A80D2B"/>
    <w:rsid w:val="00A912E5"/>
    <w:rsid w:val="00A921E0"/>
    <w:rsid w:val="00A922F4"/>
    <w:rsid w:val="00AA4F5D"/>
    <w:rsid w:val="00AA6B08"/>
    <w:rsid w:val="00AB114B"/>
    <w:rsid w:val="00AB3854"/>
    <w:rsid w:val="00AD29A0"/>
    <w:rsid w:val="00AE5526"/>
    <w:rsid w:val="00AF051B"/>
    <w:rsid w:val="00AF29CC"/>
    <w:rsid w:val="00B01578"/>
    <w:rsid w:val="00B0738F"/>
    <w:rsid w:val="00B174D1"/>
    <w:rsid w:val="00B26601"/>
    <w:rsid w:val="00B274A4"/>
    <w:rsid w:val="00B36FE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F7F24"/>
    <w:rsid w:val="00C043AD"/>
    <w:rsid w:val="00C05D01"/>
    <w:rsid w:val="00C21312"/>
    <w:rsid w:val="00C240A8"/>
    <w:rsid w:val="00C25B70"/>
    <w:rsid w:val="00C44E84"/>
    <w:rsid w:val="00C53263"/>
    <w:rsid w:val="00C75F1D"/>
    <w:rsid w:val="00CA3642"/>
    <w:rsid w:val="00CB22CF"/>
    <w:rsid w:val="00CB68E8"/>
    <w:rsid w:val="00D00600"/>
    <w:rsid w:val="00D04F01"/>
    <w:rsid w:val="00D06414"/>
    <w:rsid w:val="00D109D0"/>
    <w:rsid w:val="00D13986"/>
    <w:rsid w:val="00D338E4"/>
    <w:rsid w:val="00D51947"/>
    <w:rsid w:val="00D532F0"/>
    <w:rsid w:val="00D5760B"/>
    <w:rsid w:val="00D65B47"/>
    <w:rsid w:val="00D72EAC"/>
    <w:rsid w:val="00D77413"/>
    <w:rsid w:val="00D82759"/>
    <w:rsid w:val="00D83EB1"/>
    <w:rsid w:val="00D86DE4"/>
    <w:rsid w:val="00DA1804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23F1D"/>
    <w:rsid w:val="00E27EE4"/>
    <w:rsid w:val="00E30E05"/>
    <w:rsid w:val="00E36361"/>
    <w:rsid w:val="00E4635E"/>
    <w:rsid w:val="00E55AE9"/>
    <w:rsid w:val="00E57EEB"/>
    <w:rsid w:val="00E70A67"/>
    <w:rsid w:val="00E82339"/>
    <w:rsid w:val="00E86FF9"/>
    <w:rsid w:val="00EB0C84"/>
    <w:rsid w:val="00EB684D"/>
    <w:rsid w:val="00EC4FF7"/>
    <w:rsid w:val="00EC5E0D"/>
    <w:rsid w:val="00ED078F"/>
    <w:rsid w:val="00EF7934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81091"/>
    <w:rsid w:val="00F815F4"/>
    <w:rsid w:val="00F97463"/>
    <w:rsid w:val="00FA4566"/>
    <w:rsid w:val="00FC2817"/>
    <w:rsid w:val="00FC4CC1"/>
    <w:rsid w:val="00FD5665"/>
    <w:rsid w:val="00FE3F0B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411182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3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8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RDefault="00E24D7F" w:rsidP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RDefault="00E24D7F" w:rsidP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E4C29"/>
    <w:rsid w:val="00363314"/>
    <w:rsid w:val="004B42DA"/>
    <w:rsid w:val="005543ED"/>
    <w:rsid w:val="00662C00"/>
    <w:rsid w:val="006750C7"/>
    <w:rsid w:val="00683A36"/>
    <w:rsid w:val="006B4A77"/>
    <w:rsid w:val="007F65E2"/>
    <w:rsid w:val="008370DE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D7243D"/>
    <w:rsid w:val="00D8697C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7CE111E5-1716-4193-BE83-69AFCC3F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3F9F1F-74F1-4BFE-8EB8-035771E22148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1907e44-c885-4190-82ed-bb8a63b8a28a"/>
    <ds:schemaRef ds:uri="67e1db73-ac97-4842-acda-8d436d9fa6a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Technologies Levels 7 and 8 curriculum area map – template</vt:lpstr>
    </vt:vector>
  </TitlesOfParts>
  <Manager/>
  <Company>Victorian Curriculum and Assessment Authority</Company>
  <LinksUpToDate>false</LinksUpToDate>
  <CharactersWithSpaces>6934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 Levels 7 and 8 curriculum area map – template</dc:title>
  <dc:subject/>
  <dc:creator>Annie Kay</dc:creator>
  <cp:keywords>Digital Technologies, curriculum, Version 2.0, planning</cp:keywords>
  <dc:description/>
  <cp:lastModifiedBy>Lauren Perkins</cp:lastModifiedBy>
  <cp:revision>20</cp:revision>
  <cp:lastPrinted>2023-10-17T04:55:00Z</cp:lastPrinted>
  <dcterms:created xsi:type="dcterms:W3CDTF">2024-10-09T05:42:00Z</dcterms:created>
  <dcterms:modified xsi:type="dcterms:W3CDTF">2025-10-22T04:41:00Z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